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156" w:rsidRPr="00194156" w:rsidRDefault="00396091" w:rsidP="0039609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มาตรฐานที่  ๑  </w:t>
      </w:r>
      <w:r w:rsidR="00194156"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คุณลักษณะของผู้สำเร็จการศึกษาอาชีวศึก</w:t>
      </w:r>
      <w:r w:rsidR="00194156"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="00194156"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396091" w:rsidRPr="00194156" w:rsidRDefault="00194156" w:rsidP="0019415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 w:rsidR="00422D8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ด้านที่ ๑ </w:t>
      </w:r>
      <w:r w:rsidR="00396091"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ด้านผู้เรียนและผู้สำเร็จการศึกษา</w:t>
      </w:r>
    </w:p>
    <w:p w:rsidR="002C2807" w:rsidRDefault="00A747A2" w:rsidP="0019415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396091"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๑.</w:t>
      </w:r>
      <w:r w:rsidR="002C2807"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="008771E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ก.  </w:t>
      </w:r>
      <w:r w:rsidR="002C2807"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การดูแลและแนะแนวผู้เรียน</w:t>
      </w:r>
      <w:r w:rsidR="002C2807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A747A2" w:rsidRDefault="002C2807" w:rsidP="00194156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F031B" w:rsidRPr="00EF031B">
        <w:rPr>
          <w:rFonts w:ascii="TH SarabunPSK" w:hAnsi="TH SarabunPSK" w:cs="TH SarabunPSK"/>
          <w:sz w:val="32"/>
          <w:szCs w:val="32"/>
          <w:cs/>
        </w:rPr>
        <w:t>ร</w:t>
      </w:r>
      <w:r w:rsidR="00EF031B">
        <w:rPr>
          <w:rFonts w:ascii="TH SarabunPSK" w:hAnsi="TH SarabunPSK" w:cs="TH SarabunPSK" w:hint="cs"/>
          <w:sz w:val="32"/>
          <w:szCs w:val="32"/>
          <w:cs/>
        </w:rPr>
        <w:t>้</w:t>
      </w:r>
      <w:r w:rsidR="00EF031B" w:rsidRPr="00EF031B">
        <w:rPr>
          <w:rFonts w:ascii="TH SarabunPSK" w:hAnsi="TH SarabunPSK" w:cs="TH SarabunPSK"/>
          <w:sz w:val="32"/>
          <w:szCs w:val="32"/>
          <w:cs/>
        </w:rPr>
        <w:t>อยละของผู</w:t>
      </w:r>
      <w:r w:rsidR="00EF031B">
        <w:rPr>
          <w:rFonts w:ascii="TH SarabunPSK" w:hAnsi="TH SarabunPSK" w:cs="TH SarabunPSK" w:hint="cs"/>
          <w:sz w:val="32"/>
          <w:szCs w:val="32"/>
          <w:cs/>
        </w:rPr>
        <w:t>้</w:t>
      </w:r>
      <w:r w:rsidR="00EF031B" w:rsidRPr="00EF031B">
        <w:rPr>
          <w:rFonts w:ascii="TH SarabunPSK" w:hAnsi="TH SarabunPSK" w:cs="TH SarabunPSK"/>
          <w:sz w:val="32"/>
          <w:szCs w:val="32"/>
          <w:cs/>
        </w:rPr>
        <w:t>ส</w:t>
      </w:r>
      <w:r w:rsidR="00EF031B">
        <w:rPr>
          <w:rFonts w:ascii="TH SarabunPSK" w:hAnsi="TH SarabunPSK" w:cs="TH SarabunPSK" w:hint="cs"/>
          <w:sz w:val="32"/>
          <w:szCs w:val="32"/>
          <w:cs/>
        </w:rPr>
        <w:t>ำ</w:t>
      </w:r>
      <w:r w:rsidR="00EF031B" w:rsidRPr="00EF031B">
        <w:rPr>
          <w:rFonts w:ascii="TH SarabunPSK" w:hAnsi="TH SarabunPSK" w:cs="TH SarabunPSK"/>
          <w:sz w:val="32"/>
          <w:szCs w:val="32"/>
          <w:cs/>
        </w:rPr>
        <w:t>เร็จการศึกษาหลักสูตรประกาศนียบัตรวิชาชีพ (ปวช.) และหลักสูตรประกาศนียบัตรวิชาชีพชั้นสูง (ปวส.) ทั้งหมดเทียบกับจ</w:t>
      </w:r>
      <w:r w:rsidR="00EF031B">
        <w:rPr>
          <w:rFonts w:ascii="TH SarabunPSK" w:hAnsi="TH SarabunPSK" w:cs="TH SarabunPSK" w:hint="cs"/>
          <w:sz w:val="32"/>
          <w:szCs w:val="32"/>
          <w:cs/>
        </w:rPr>
        <w:t>ำ</w:t>
      </w:r>
      <w:r w:rsidR="00EF031B" w:rsidRPr="00EF031B">
        <w:rPr>
          <w:rFonts w:ascii="TH SarabunPSK" w:hAnsi="TH SarabunPSK" w:cs="TH SarabunPSK"/>
          <w:sz w:val="32"/>
          <w:szCs w:val="32"/>
          <w:cs/>
        </w:rPr>
        <w:t>นวนผู</w:t>
      </w:r>
      <w:r w:rsidR="00EF031B">
        <w:rPr>
          <w:rFonts w:ascii="TH SarabunPSK" w:hAnsi="TH SarabunPSK" w:cs="TH SarabunPSK" w:hint="cs"/>
          <w:sz w:val="32"/>
          <w:szCs w:val="32"/>
          <w:cs/>
        </w:rPr>
        <w:t>้</w:t>
      </w:r>
      <w:r w:rsidR="00EF031B" w:rsidRPr="00EF031B">
        <w:rPr>
          <w:rFonts w:ascii="TH SarabunPSK" w:hAnsi="TH SarabunPSK" w:cs="TH SarabunPSK"/>
          <w:sz w:val="32"/>
          <w:szCs w:val="32"/>
          <w:cs/>
        </w:rPr>
        <w:t>เรียนหลักสูตรประกาศนียบัตรวิชาชีพ (ปวช.) และหลักสูตรประกาศนียบัตรวิชาชีพชั้นสูง (ปวส.) แรกเขาของรุ</w:t>
      </w:r>
      <w:r w:rsidR="00EF031B">
        <w:rPr>
          <w:rFonts w:ascii="TH SarabunPSK" w:hAnsi="TH SarabunPSK" w:cs="TH SarabunPSK" w:hint="cs"/>
          <w:sz w:val="32"/>
          <w:szCs w:val="32"/>
          <w:cs/>
        </w:rPr>
        <w:t>่</w:t>
      </w:r>
      <w:r w:rsidR="00EF031B" w:rsidRPr="00EF031B">
        <w:rPr>
          <w:rFonts w:ascii="TH SarabunPSK" w:hAnsi="TH SarabunPSK" w:cs="TH SarabunPSK"/>
          <w:sz w:val="32"/>
          <w:szCs w:val="32"/>
          <w:cs/>
        </w:rPr>
        <w:t>นที่ส</w:t>
      </w:r>
      <w:r w:rsidR="00EF031B">
        <w:rPr>
          <w:rFonts w:ascii="TH SarabunPSK" w:hAnsi="TH SarabunPSK" w:cs="TH SarabunPSK" w:hint="cs"/>
          <w:sz w:val="32"/>
          <w:szCs w:val="32"/>
          <w:cs/>
        </w:rPr>
        <w:t>ำ</w:t>
      </w:r>
      <w:r w:rsidR="00EF031B" w:rsidRPr="00EF031B">
        <w:rPr>
          <w:rFonts w:ascii="TH SarabunPSK" w:hAnsi="TH SarabunPSK" w:cs="TH SarabunPSK"/>
          <w:sz w:val="32"/>
          <w:szCs w:val="32"/>
          <w:cs/>
        </w:rPr>
        <w:t>เร็จการศึกษา</w:t>
      </w:r>
      <w:r w:rsid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031B" w:rsidRPr="00EF031B">
        <w:rPr>
          <w:rFonts w:ascii="TH SarabunPSK" w:hAnsi="TH SarabunPSK" w:cs="TH SarabunPSK"/>
          <w:sz w:val="32"/>
          <w:szCs w:val="32"/>
          <w:cs/>
        </w:rPr>
        <w:t xml:space="preserve"> โดยพิจารณาในภาพรวมของส</w:t>
      </w:r>
      <w:r w:rsidR="00BA7CA8">
        <w:rPr>
          <w:rFonts w:ascii="TH SarabunPSK" w:hAnsi="TH SarabunPSK" w:cs="TH SarabunPSK" w:hint="cs"/>
          <w:sz w:val="32"/>
          <w:szCs w:val="32"/>
          <w:cs/>
        </w:rPr>
        <w:t>าขาวิชา</w:t>
      </w:r>
    </w:p>
    <w:p w:rsidR="00CF1613" w:rsidRDefault="00EF031B" w:rsidP="00194156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EF031B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EF031B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EF031B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EF031B" w:rsidRDefault="00EF031B" w:rsidP="00CF1613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/>
          <w:sz w:val="32"/>
          <w:szCs w:val="32"/>
          <w:cs/>
        </w:rPr>
        <w:t xml:space="preserve">= </w:t>
      </w:r>
      <w:r w:rsidR="00CF1613" w:rsidRPr="00EF031B">
        <w:rPr>
          <w:rFonts w:eastAsia="Times New Roman"/>
          <w:position w:val="-38"/>
          <w:sz w:val="32"/>
          <w:szCs w:val="32"/>
          <w:lang w:val="th-TH"/>
        </w:rPr>
        <w:object w:dxaOrig="6440" w:dyaOrig="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3.25pt;height:43.5pt" o:ole="">
            <v:imagedata r:id="rId7" o:title=""/>
          </v:shape>
          <o:OLEObject Type="Embed" ProgID="Equation.3" ShapeID="_x0000_i1025" DrawAspect="Content" ObjectID="_1680503776" r:id="rId8"/>
        </w:object>
      </w:r>
    </w:p>
    <w:p w:rsidR="00A747A2" w:rsidRPr="00396091" w:rsidRDefault="00A21631" w:rsidP="00A21631">
      <w:pPr>
        <w:spacing w:before="24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ผลการดำเนินการของ</w:t>
      </w:r>
      <w:r w:rsidR="00A747A2" w:rsidRPr="00CF1613">
        <w:rPr>
          <w:rFonts w:ascii="TH SarabunPSK" w:hAnsi="TH SarabunPSK" w:cs="TH SarabunPSK" w:hint="cs"/>
          <w:b/>
          <w:bCs/>
          <w:sz w:val="32"/>
          <w:szCs w:val="32"/>
          <w:cs/>
        </w:rPr>
        <w:t>สาขา</w:t>
      </w:r>
      <w:r w:rsidR="00BD1418" w:rsidRPr="00CF1613">
        <w:rPr>
          <w:rFonts w:ascii="TH SarabunPSK" w:hAnsi="TH SarabunPSK" w:cs="TH SarabunPSK" w:hint="cs"/>
          <w:b/>
          <w:bCs/>
          <w:sz w:val="32"/>
          <w:szCs w:val="32"/>
          <w:cs/>
        </w:rPr>
        <w:t>วิชา</w:t>
      </w:r>
      <w:r w:rsidR="00A747A2" w:rsidRPr="0039609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</w:t>
      </w:r>
    </w:p>
    <w:tbl>
      <w:tblPr>
        <w:tblW w:w="89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2"/>
        <w:gridCol w:w="2804"/>
        <w:gridCol w:w="1249"/>
        <w:gridCol w:w="1276"/>
        <w:gridCol w:w="1237"/>
        <w:gridCol w:w="1218"/>
      </w:tblGrid>
      <w:tr w:rsidR="00F72FE9" w:rsidRPr="008771E3" w:rsidTr="005D75E4">
        <w:tc>
          <w:tcPr>
            <w:tcW w:w="1132" w:type="dxa"/>
            <w:vMerge w:val="restart"/>
            <w:vAlign w:val="center"/>
          </w:tcPr>
          <w:p w:rsidR="00F72FE9" w:rsidRPr="008771E3" w:rsidRDefault="00F72FE9" w:rsidP="00EE351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804" w:type="dxa"/>
            <w:vMerge w:val="restart"/>
            <w:vAlign w:val="center"/>
          </w:tcPr>
          <w:p w:rsidR="00F72FE9" w:rsidRPr="008771E3" w:rsidRDefault="00F72FE9" w:rsidP="005D75E4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จำนวนผู้เรียนแรกเข้าของรุ่น ณ เดือนมิถุนายน</w:t>
            </w:r>
          </w:p>
        </w:tc>
        <w:tc>
          <w:tcPr>
            <w:tcW w:w="2525" w:type="dxa"/>
            <w:gridSpan w:val="2"/>
            <w:vAlign w:val="center"/>
          </w:tcPr>
          <w:p w:rsidR="00194156" w:rsidRDefault="00F72FE9" w:rsidP="00EE3511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</w:t>
            </w:r>
            <w:r w:rsidR="00AC67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เรียน</w:t>
            </w: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ที่สำเร็จการศึกษา</w:t>
            </w:r>
          </w:p>
          <w:p w:rsidR="00F72FE9" w:rsidRPr="008771E3" w:rsidRDefault="00F72FE9" w:rsidP="00EE3511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ของรุ่น</w:t>
            </w:r>
          </w:p>
        </w:tc>
        <w:tc>
          <w:tcPr>
            <w:tcW w:w="2455" w:type="dxa"/>
            <w:gridSpan w:val="2"/>
            <w:vAlign w:val="center"/>
          </w:tcPr>
          <w:p w:rsidR="00F72FE9" w:rsidRPr="008771E3" w:rsidRDefault="00F72FE9" w:rsidP="00EE3511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ผู้เรียนที่ไม่สำเร็จ</w:t>
            </w: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การศึกษาพร้อมรุ่น</w:t>
            </w:r>
          </w:p>
        </w:tc>
      </w:tr>
      <w:tr w:rsidR="00F72FE9" w:rsidRPr="008771E3" w:rsidTr="005D75E4">
        <w:tc>
          <w:tcPr>
            <w:tcW w:w="1132" w:type="dxa"/>
            <w:vMerge/>
            <w:vAlign w:val="center"/>
          </w:tcPr>
          <w:p w:rsidR="00F72FE9" w:rsidRPr="008771E3" w:rsidRDefault="00F72FE9" w:rsidP="00EE351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04" w:type="dxa"/>
            <w:vMerge/>
            <w:vAlign w:val="center"/>
          </w:tcPr>
          <w:p w:rsidR="00F72FE9" w:rsidRPr="008771E3" w:rsidRDefault="00F72FE9" w:rsidP="00EE3511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49" w:type="dxa"/>
            <w:vAlign w:val="center"/>
          </w:tcPr>
          <w:p w:rsidR="00F72FE9" w:rsidRPr="008771E3" w:rsidRDefault="00F72FE9" w:rsidP="00EE3511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vAlign w:val="center"/>
          </w:tcPr>
          <w:p w:rsidR="00F72FE9" w:rsidRPr="008771E3" w:rsidRDefault="00F72FE9" w:rsidP="00EE3511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237" w:type="dxa"/>
            <w:vAlign w:val="center"/>
          </w:tcPr>
          <w:p w:rsidR="00F72FE9" w:rsidRPr="008771E3" w:rsidRDefault="00F72FE9" w:rsidP="00EE3511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จำนวน</w:t>
            </w:r>
          </w:p>
        </w:tc>
        <w:tc>
          <w:tcPr>
            <w:tcW w:w="1218" w:type="dxa"/>
          </w:tcPr>
          <w:p w:rsidR="00F72FE9" w:rsidRPr="008771E3" w:rsidRDefault="00F72FE9" w:rsidP="00EE3511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F72FE9" w:rsidRPr="008771E3" w:rsidTr="005D75E4">
        <w:tc>
          <w:tcPr>
            <w:tcW w:w="1132" w:type="dxa"/>
          </w:tcPr>
          <w:p w:rsidR="00EC3C46" w:rsidRPr="008771E3" w:rsidRDefault="00EC3C46" w:rsidP="00EE351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 ๓</w:t>
            </w:r>
          </w:p>
        </w:tc>
        <w:tc>
          <w:tcPr>
            <w:tcW w:w="2804" w:type="dxa"/>
          </w:tcPr>
          <w:p w:rsidR="00EC3C46" w:rsidRPr="008771E3" w:rsidRDefault="00EC3C46" w:rsidP="00EE351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9" w:type="dxa"/>
          </w:tcPr>
          <w:p w:rsidR="00EC3C46" w:rsidRPr="008771E3" w:rsidRDefault="00EC3C46" w:rsidP="00EE351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C3C46" w:rsidRPr="008771E3" w:rsidRDefault="00EC3C46" w:rsidP="00EE351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</w:tcPr>
          <w:p w:rsidR="00EC3C46" w:rsidRPr="008771E3" w:rsidRDefault="00EC3C46" w:rsidP="00EE351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</w:tcPr>
          <w:p w:rsidR="00EC3C46" w:rsidRPr="008771E3" w:rsidRDefault="00EC3C46" w:rsidP="00EE351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72FE9" w:rsidRPr="008771E3" w:rsidTr="005D75E4">
        <w:tc>
          <w:tcPr>
            <w:tcW w:w="1132" w:type="dxa"/>
          </w:tcPr>
          <w:p w:rsidR="00EC3C46" w:rsidRPr="008771E3" w:rsidRDefault="00EC3C46" w:rsidP="00EE351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 ๒</w:t>
            </w:r>
          </w:p>
        </w:tc>
        <w:tc>
          <w:tcPr>
            <w:tcW w:w="2804" w:type="dxa"/>
          </w:tcPr>
          <w:p w:rsidR="00EC3C46" w:rsidRPr="008771E3" w:rsidRDefault="00EC3C46" w:rsidP="00EE351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9" w:type="dxa"/>
          </w:tcPr>
          <w:p w:rsidR="00EC3C46" w:rsidRPr="008771E3" w:rsidRDefault="00EC3C46" w:rsidP="00EE351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C3C46" w:rsidRPr="008771E3" w:rsidRDefault="00EC3C46" w:rsidP="00EE351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</w:tcPr>
          <w:p w:rsidR="00EC3C46" w:rsidRPr="008771E3" w:rsidRDefault="00EC3C46" w:rsidP="00EE351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</w:tcPr>
          <w:p w:rsidR="00EC3C46" w:rsidRPr="008771E3" w:rsidRDefault="00EC3C46" w:rsidP="00EE351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72FE9" w:rsidRPr="008771E3" w:rsidTr="005D75E4">
        <w:tc>
          <w:tcPr>
            <w:tcW w:w="1132" w:type="dxa"/>
          </w:tcPr>
          <w:p w:rsidR="00EC3C46" w:rsidRPr="008771E3" w:rsidRDefault="00EC3C46" w:rsidP="00EE351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804" w:type="dxa"/>
          </w:tcPr>
          <w:p w:rsidR="00EC3C46" w:rsidRPr="008771E3" w:rsidRDefault="00EC3C46" w:rsidP="00EE351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9" w:type="dxa"/>
          </w:tcPr>
          <w:p w:rsidR="00EC3C46" w:rsidRPr="008771E3" w:rsidRDefault="00EC3C46" w:rsidP="00EE351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C3C46" w:rsidRPr="008771E3" w:rsidRDefault="00EC3C46" w:rsidP="00EE351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</w:tcPr>
          <w:p w:rsidR="00EC3C46" w:rsidRPr="008771E3" w:rsidRDefault="00EC3C46" w:rsidP="00EE351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</w:tcPr>
          <w:p w:rsidR="00EC3C46" w:rsidRPr="008771E3" w:rsidRDefault="00EC3C46" w:rsidP="00EE351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414A8" w:rsidRDefault="001414A8" w:rsidP="008771E3">
      <w:pPr>
        <w:spacing w:before="24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32ED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</w:t>
      </w:r>
      <w:r w:rsidR="00CF1613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:rsidR="001414A8" w:rsidRDefault="0087239B" w:rsidP="00C95E66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96091">
        <w:rPr>
          <w:rFonts w:ascii="TH SarabunPSK" w:hAnsi="TH SarabunPSK" w:cs="TH SarabunPSK" w:hint="cs"/>
          <w:sz w:val="32"/>
          <w:szCs w:val="32"/>
          <w:cs/>
        </w:rPr>
        <w:t>ผู้สำเร็จการศึกษาตามหลักสูตร</w:t>
      </w:r>
      <w:r w:rsidR="00C95E66">
        <w:rPr>
          <w:rFonts w:ascii="TH SarabunPSK" w:hAnsi="TH SarabunPSK" w:cs="TH SarabunPSK" w:hint="cs"/>
          <w:sz w:val="32"/>
          <w:szCs w:val="32"/>
          <w:cs/>
        </w:rPr>
        <w:t xml:space="preserve"> ปวช. </w:t>
      </w:r>
      <w:r w:rsidRPr="00396091">
        <w:rPr>
          <w:rFonts w:ascii="TH SarabunPSK" w:hAnsi="TH SarabunPSK" w:cs="TH SarabunPSK" w:hint="cs"/>
          <w:sz w:val="32"/>
          <w:szCs w:val="32"/>
          <w:cs/>
        </w:rPr>
        <w:t>เทียบกับแรกเข้า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414A8">
        <w:rPr>
          <w:rFonts w:ascii="TH SarabunPSK" w:hAnsi="TH SarabunPSK" w:cs="TH SarabunPSK" w:hint="cs"/>
          <w:sz w:val="32"/>
          <w:szCs w:val="32"/>
          <w:cs/>
        </w:rPr>
        <w:t>คิดเป็นร้อยละ.........</w:t>
      </w:r>
    </w:p>
    <w:p w:rsidR="0087239B" w:rsidRDefault="0087239B" w:rsidP="00C95E66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96091">
        <w:rPr>
          <w:rFonts w:ascii="TH SarabunPSK" w:hAnsi="TH SarabunPSK" w:cs="TH SarabunPSK" w:hint="cs"/>
          <w:sz w:val="32"/>
          <w:szCs w:val="32"/>
          <w:cs/>
        </w:rPr>
        <w:t>ผู้สำเร็จการศึกษาตามหลักสูตร</w:t>
      </w:r>
      <w:r w:rsidR="00C95E66">
        <w:rPr>
          <w:rFonts w:ascii="TH SarabunPSK" w:hAnsi="TH SarabunPSK" w:cs="TH SarabunPSK" w:hint="cs"/>
          <w:sz w:val="32"/>
          <w:szCs w:val="32"/>
          <w:cs/>
        </w:rPr>
        <w:t xml:space="preserve"> ปวส. </w:t>
      </w:r>
      <w:r w:rsidRPr="00396091">
        <w:rPr>
          <w:rFonts w:ascii="TH SarabunPSK" w:hAnsi="TH SarabunPSK" w:cs="TH SarabunPSK" w:hint="cs"/>
          <w:sz w:val="32"/>
          <w:szCs w:val="32"/>
          <w:cs/>
        </w:rPr>
        <w:t>เทียบกับแรกเข้า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คิดเป็นร้อยละ.........</w:t>
      </w:r>
    </w:p>
    <w:p w:rsidR="0087239B" w:rsidRDefault="0087239B" w:rsidP="00C95E66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96091">
        <w:rPr>
          <w:rFonts w:ascii="TH SarabunPSK" w:hAnsi="TH SarabunPSK" w:cs="TH SarabunPSK" w:hint="cs"/>
          <w:sz w:val="32"/>
          <w:szCs w:val="32"/>
          <w:cs/>
        </w:rPr>
        <w:t>ผู้สำเร็จกา</w:t>
      </w:r>
      <w:r>
        <w:rPr>
          <w:rFonts w:ascii="TH SarabunPSK" w:hAnsi="TH SarabunPSK" w:cs="TH SarabunPSK" w:hint="cs"/>
          <w:sz w:val="32"/>
          <w:szCs w:val="32"/>
          <w:cs/>
        </w:rPr>
        <w:t>รศึกษาตามหลักสูตร</w:t>
      </w:r>
      <w:r w:rsidR="00C95E66" w:rsidRPr="00C95E66">
        <w:rPr>
          <w:cs/>
        </w:rPr>
        <w:t xml:space="preserve"> </w:t>
      </w:r>
      <w:r w:rsidR="00C95E66">
        <w:rPr>
          <w:rFonts w:ascii="TH SarabunPSK" w:hAnsi="TH SarabunPSK" w:cs="TH SarabunPSK" w:hint="cs"/>
          <w:sz w:val="32"/>
          <w:szCs w:val="32"/>
          <w:cs/>
        </w:rPr>
        <w:t xml:space="preserve">ปวช. และ ปวส. </w:t>
      </w:r>
      <w:r>
        <w:rPr>
          <w:rFonts w:ascii="TH SarabunPSK" w:hAnsi="TH SarabunPSK" w:cs="TH SarabunPSK" w:hint="cs"/>
          <w:sz w:val="32"/>
          <w:szCs w:val="32"/>
          <w:cs/>
        </w:rPr>
        <w:t>เทียบกับแรกเข้าของสาขาวิชา คิดเป็นร้อยละ...</w:t>
      </w:r>
      <w:r w:rsidR="00BD1418"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C95E66" w:rsidRPr="008771E3" w:rsidRDefault="00876CE8" w:rsidP="00EE3511">
      <w:pPr>
        <w:pStyle w:val="1"/>
        <w:spacing w:before="120"/>
        <w:ind w:firstLine="709"/>
        <w:jc w:val="left"/>
        <w:rPr>
          <w:rFonts w:ascii="TH SarabunPSK" w:hAnsi="TH SarabunPSK" w:cs="TH SarabunPSK"/>
          <w:b w:val="0"/>
          <w:bCs w:val="0"/>
          <w:cs/>
        </w:rPr>
      </w:pPr>
      <w:r w:rsidRPr="00FB781A">
        <w:rPr>
          <w:rFonts w:ascii="TH SarabunPSK" w:hAnsi="TH SarabunPSK" w:cs="TH SarabunPSK"/>
          <w:cs/>
        </w:rPr>
        <w:t>เกณฑ์การ</w:t>
      </w:r>
      <w:r w:rsidR="00C95E66">
        <w:rPr>
          <w:rFonts w:ascii="TH SarabunPSK" w:hAnsi="TH SarabunPSK" w:cs="TH SarabunPSK" w:hint="cs"/>
          <w:cs/>
        </w:rPr>
        <w:t>ประเมิน</w:t>
      </w:r>
      <w:r w:rsidR="008771E3">
        <w:rPr>
          <w:rFonts w:ascii="TH SarabunPSK" w:hAnsi="TH SarabunPSK" w:cs="TH SarabunPSK"/>
          <w:b w:val="0"/>
          <w:bCs w:val="0"/>
          <w:cs/>
        </w:rPr>
        <w:t xml:space="preserve"> </w:t>
      </w:r>
      <w:r w:rsidR="008771E3"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a3"/>
        <w:tblW w:w="6237" w:type="dxa"/>
        <w:tblInd w:w="1384" w:type="dxa"/>
        <w:tblLook w:val="04A0" w:firstRow="1" w:lastRow="0" w:firstColumn="1" w:lastColumn="0" w:noHBand="0" w:noVBand="1"/>
      </w:tblPr>
      <w:tblGrid>
        <w:gridCol w:w="2835"/>
        <w:gridCol w:w="1418"/>
        <w:gridCol w:w="1984"/>
      </w:tblGrid>
      <w:tr w:rsidR="008771E3" w:rsidTr="008771E3">
        <w:tc>
          <w:tcPr>
            <w:tcW w:w="2835" w:type="dxa"/>
          </w:tcPr>
          <w:p w:rsidR="008771E3" w:rsidRPr="008771E3" w:rsidRDefault="008771E3" w:rsidP="008771E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18" w:type="dxa"/>
          </w:tcPr>
          <w:p w:rsidR="008771E3" w:rsidRPr="008771E3" w:rsidRDefault="008771E3" w:rsidP="008771E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984" w:type="dxa"/>
          </w:tcPr>
          <w:p w:rsidR="008771E3" w:rsidRPr="008771E3" w:rsidRDefault="008771E3" w:rsidP="008771E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8771E3" w:rsidTr="008771E3">
        <w:tc>
          <w:tcPr>
            <w:tcW w:w="2835" w:type="dxa"/>
          </w:tcPr>
          <w:p w:rsidR="008771E3" w:rsidRPr="008771E3" w:rsidRDefault="008771E3" w:rsidP="008771E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ร้อยละ ๘๐ ขึ้นไป</w:t>
            </w:r>
          </w:p>
        </w:tc>
        <w:tc>
          <w:tcPr>
            <w:tcW w:w="1418" w:type="dxa"/>
          </w:tcPr>
          <w:p w:rsidR="008771E3" w:rsidRPr="008771E3" w:rsidRDefault="008771E3" w:rsidP="008771E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984" w:type="dxa"/>
          </w:tcPr>
          <w:p w:rsidR="008771E3" w:rsidRPr="008771E3" w:rsidRDefault="008771E3" w:rsidP="008771E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8771E3" w:rsidTr="008771E3">
        <w:tc>
          <w:tcPr>
            <w:tcW w:w="2835" w:type="dxa"/>
          </w:tcPr>
          <w:p w:rsidR="008771E3" w:rsidRPr="008771E3" w:rsidRDefault="008771E3" w:rsidP="008771E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๗๐.๐๐ – ๗๙.๙๙ </w:t>
            </w:r>
          </w:p>
        </w:tc>
        <w:tc>
          <w:tcPr>
            <w:tcW w:w="1418" w:type="dxa"/>
          </w:tcPr>
          <w:p w:rsidR="008771E3" w:rsidRPr="008771E3" w:rsidRDefault="008771E3" w:rsidP="008771E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984" w:type="dxa"/>
          </w:tcPr>
          <w:p w:rsidR="008771E3" w:rsidRPr="008771E3" w:rsidRDefault="008771E3" w:rsidP="008771E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8771E3" w:rsidTr="008771E3">
        <w:tc>
          <w:tcPr>
            <w:tcW w:w="2835" w:type="dxa"/>
          </w:tcPr>
          <w:p w:rsidR="008771E3" w:rsidRPr="008771E3" w:rsidRDefault="008771E3" w:rsidP="008771E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ร้อยละ ๖๐.๐๐ – ๖๙.๙๙</w:t>
            </w:r>
          </w:p>
        </w:tc>
        <w:tc>
          <w:tcPr>
            <w:tcW w:w="1418" w:type="dxa"/>
          </w:tcPr>
          <w:p w:rsidR="008771E3" w:rsidRPr="008771E3" w:rsidRDefault="008771E3" w:rsidP="008771E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:rsidR="008771E3" w:rsidRPr="008771E3" w:rsidRDefault="008771E3" w:rsidP="008771E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8771E3" w:rsidTr="008771E3">
        <w:tc>
          <w:tcPr>
            <w:tcW w:w="2835" w:type="dxa"/>
          </w:tcPr>
          <w:p w:rsidR="008771E3" w:rsidRPr="008771E3" w:rsidRDefault="008771E3" w:rsidP="008771E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ร้อยละ ๕๐.๐๐ – ๕๙.๙๙</w:t>
            </w:r>
          </w:p>
        </w:tc>
        <w:tc>
          <w:tcPr>
            <w:tcW w:w="1418" w:type="dxa"/>
          </w:tcPr>
          <w:p w:rsidR="008771E3" w:rsidRPr="008771E3" w:rsidRDefault="008771E3" w:rsidP="008771E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:rsidR="008771E3" w:rsidRPr="008771E3" w:rsidRDefault="008771E3" w:rsidP="008771E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8771E3" w:rsidTr="008771E3">
        <w:tc>
          <w:tcPr>
            <w:tcW w:w="2835" w:type="dxa"/>
          </w:tcPr>
          <w:p w:rsidR="008771E3" w:rsidRPr="008771E3" w:rsidRDefault="008771E3" w:rsidP="008771E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น้อยกว่าร้อยละ ๕๐.๐๐ </w:t>
            </w:r>
          </w:p>
        </w:tc>
        <w:tc>
          <w:tcPr>
            <w:tcW w:w="1418" w:type="dxa"/>
          </w:tcPr>
          <w:p w:rsidR="008771E3" w:rsidRPr="008771E3" w:rsidRDefault="008771E3" w:rsidP="008771E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:rsidR="008771E3" w:rsidRPr="008771E3" w:rsidRDefault="008771E3" w:rsidP="008771E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1414A8" w:rsidRPr="0087239B" w:rsidRDefault="001414A8" w:rsidP="008771E3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 w:rsidR="001B1B71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="001A10B3" w:rsidRPr="001A10B3">
        <w:rPr>
          <w:rFonts w:ascii="TH SarabunPSK" w:hAnsi="TH SarabunPSK" w:cs="TH SarabunPSK" w:hint="cs"/>
          <w:b w:val="0"/>
          <w:bCs w:val="0"/>
          <w:cs/>
        </w:rPr>
        <w:t>ร้อยละ</w:t>
      </w:r>
      <w:r w:rsidR="001A10B3" w:rsidRPr="0087239B">
        <w:rPr>
          <w:rFonts w:ascii="TH SarabunPSK" w:hAnsi="TH SarabunPSK" w:cs="TH SarabunPSK"/>
          <w:b w:val="0"/>
          <w:bCs w:val="0"/>
          <w:cs/>
        </w:rPr>
        <w:t>ที่ได้</w:t>
      </w:r>
      <w:r w:rsidR="001A10B3">
        <w:rPr>
          <w:rFonts w:ascii="TH SarabunPSK" w:hAnsi="TH SarabunPSK" w:cs="TH SarabunPSK" w:hint="cs"/>
          <w:b w:val="0"/>
          <w:bCs w:val="0"/>
          <w:cs/>
        </w:rPr>
        <w:t>เท่ากับ............................</w:t>
      </w:r>
      <w:r w:rsidR="001A10B3" w:rsidRPr="0087239B">
        <w:rPr>
          <w:rFonts w:ascii="TH SarabunPSK" w:hAnsi="TH SarabunPSK" w:cs="TH SarabunPSK"/>
          <w:b w:val="0"/>
          <w:bCs w:val="0"/>
          <w:cs/>
        </w:rPr>
        <w:t xml:space="preserve">   </w:t>
      </w:r>
      <w:r w:rsidR="001A10B3">
        <w:rPr>
          <w:rFonts w:ascii="TH SarabunPSK" w:hAnsi="TH SarabunPSK" w:cs="TH SarabunPSK" w:hint="cs"/>
          <w:b w:val="0"/>
          <w:bCs w:val="0"/>
          <w:cs/>
        </w:rPr>
        <w:t>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 w:rsidR="001A10B3"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EE3511" w:rsidRDefault="001B1B71" w:rsidP="00194156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8332C1" w:rsidRDefault="00B56358" w:rsidP="00250A1D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 w:rsidR="008332C1">
        <w:rPr>
          <w:rFonts w:ascii="TH SarabunPSK" w:hAnsi="TH SarabunPSK" w:cs="TH SarabunPSK" w:hint="cs"/>
          <w:sz w:val="32"/>
          <w:szCs w:val="32"/>
          <w:cs/>
        </w:rPr>
        <w:t xml:space="preserve"> 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</w:t>
      </w:r>
      <w:r w:rsidR="008332C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56358" w:rsidRDefault="00B56358" w:rsidP="008332C1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</w:p>
    <w:p w:rsidR="008332C1" w:rsidRDefault="00B56358" w:rsidP="00B56358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จุดที่ควรพัฒนา</w:t>
      </w:r>
      <w:r w:rsidR="008332C1">
        <w:rPr>
          <w:rFonts w:ascii="TH SarabunPSK" w:hAnsi="TH SarabunPSK" w:cs="TH SarabunPSK" w:hint="cs"/>
          <w:sz w:val="32"/>
          <w:szCs w:val="32"/>
          <w:cs/>
        </w:rPr>
        <w:t xml:space="preserve"> 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</w:t>
      </w:r>
      <w:r w:rsidR="008332C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 w:rsidR="00B56358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เพื่อการพัฒนา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</w:t>
      </w:r>
      <w:r w:rsidR="00B56358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9F3F48" w:rsidRDefault="008332C1" w:rsidP="008332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1B1B71" w:rsidRDefault="001B1B71" w:rsidP="001B1B7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๑. กระบวนการดูแลและแนะแนวผ</w:t>
      </w:r>
      <w:r>
        <w:rPr>
          <w:rFonts w:ascii="TH SarabunPSK" w:hAnsi="TH SarabunPSK" w:cs="TH SarabunPSK" w:hint="cs"/>
          <w:sz w:val="32"/>
          <w:szCs w:val="32"/>
          <w:cs/>
        </w:rPr>
        <w:t>ู้เ</w:t>
      </w:r>
      <w:r w:rsidRPr="001B1B71">
        <w:rPr>
          <w:rFonts w:ascii="TH SarabunPSK" w:hAnsi="TH SarabunPSK" w:cs="TH SarabunPSK"/>
          <w:sz w:val="32"/>
          <w:szCs w:val="32"/>
          <w:cs/>
        </w:rPr>
        <w:t>รียนของส</w:t>
      </w:r>
      <w:r w:rsidR="00BA7CA8">
        <w:rPr>
          <w:rFonts w:ascii="TH SarabunPSK" w:hAnsi="TH SarabunPSK" w:cs="TH SarabunPSK" w:hint="cs"/>
          <w:sz w:val="32"/>
          <w:szCs w:val="32"/>
          <w:cs/>
        </w:rPr>
        <w:t>าขาวิชา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เพื่อให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1B1B71">
        <w:rPr>
          <w:rFonts w:ascii="TH SarabunPSK" w:hAnsi="TH SarabunPSK" w:cs="TH SarabunPSK"/>
          <w:sz w:val="32"/>
          <w:szCs w:val="32"/>
          <w:cs/>
        </w:rPr>
        <w:t>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1B1B71">
        <w:rPr>
          <w:rFonts w:ascii="TH SarabunPSK" w:hAnsi="TH SarabunPSK" w:cs="TH SarabunPSK"/>
          <w:sz w:val="32"/>
          <w:szCs w:val="32"/>
          <w:cs/>
        </w:rPr>
        <w:t>เรียนสามารถส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B1B71">
        <w:rPr>
          <w:rFonts w:ascii="TH SarabunPSK" w:hAnsi="TH SarabunPSK" w:cs="TH SarabunPSK"/>
          <w:sz w:val="32"/>
          <w:szCs w:val="32"/>
          <w:cs/>
        </w:rPr>
        <w:t>เร็จการศึกษา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/>
          <w:sz w:val="32"/>
          <w:szCs w:val="32"/>
          <w:cs/>
        </w:rPr>
        <w:t>ตามระยะเวลาที่หลักสูตรก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B1B71">
        <w:rPr>
          <w:rFonts w:ascii="TH SarabunPSK" w:hAnsi="TH SarabunPSK" w:cs="TH SarabunPSK"/>
          <w:sz w:val="32"/>
          <w:szCs w:val="32"/>
          <w:cs/>
        </w:rPr>
        <w:t>หนด และลดป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Pr="001B1B71">
        <w:rPr>
          <w:rFonts w:ascii="TH SarabunPSK" w:hAnsi="TH SarabunPSK" w:cs="TH SarabunPSK"/>
          <w:sz w:val="32"/>
          <w:szCs w:val="32"/>
          <w:cs/>
        </w:rPr>
        <w:t>ญหาการออกกลางคัน</w:t>
      </w:r>
      <w:bookmarkStart w:id="0" w:name="_GoBack"/>
      <w:bookmarkEnd w:id="0"/>
    </w:p>
    <w:p w:rsidR="001B1B71" w:rsidRDefault="001B1B71" w:rsidP="001B1B7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/>
          <w:sz w:val="32"/>
          <w:szCs w:val="32"/>
          <w:cs/>
        </w:rPr>
        <w:t>๒. 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B1B71">
        <w:rPr>
          <w:rFonts w:ascii="TH SarabunPSK" w:hAnsi="TH SarabunPSK" w:cs="TH SarabunPSK"/>
          <w:sz w:val="32"/>
          <w:szCs w:val="32"/>
          <w:cs/>
        </w:rPr>
        <w:t>นวนผู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1B1B71">
        <w:rPr>
          <w:rFonts w:ascii="TH SarabunPSK" w:hAnsi="TH SarabunPSK" w:cs="TH SarabunPSK"/>
          <w:sz w:val="32"/>
          <w:szCs w:val="32"/>
          <w:cs/>
        </w:rPr>
        <w:t>เร</w:t>
      </w:r>
      <w:r>
        <w:rPr>
          <w:rFonts w:ascii="TH SarabunPSK" w:hAnsi="TH SarabunPSK" w:cs="TH SarabunPSK" w:hint="cs"/>
          <w:sz w:val="32"/>
          <w:szCs w:val="32"/>
          <w:cs/>
        </w:rPr>
        <w:t>ีย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นระดับ ปวช. </w:t>
      </w:r>
      <w:r>
        <w:rPr>
          <w:rFonts w:ascii="TH SarabunPSK" w:hAnsi="TH SarabunPSK" w:cs="TH SarabunPSK" w:hint="cs"/>
          <w:sz w:val="32"/>
          <w:szCs w:val="32"/>
          <w:cs/>
        </w:rPr>
        <w:t>ชั้นปีที่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แรกเขาของ</w:t>
      </w:r>
      <w:r>
        <w:rPr>
          <w:rFonts w:ascii="TH SarabunPSK" w:hAnsi="TH SarabunPSK" w:cs="TH SarabunPSK" w:hint="cs"/>
          <w:sz w:val="32"/>
          <w:szCs w:val="32"/>
          <w:cs/>
        </w:rPr>
        <w:t>รุ่นที่สำเร็จก</w:t>
      </w:r>
      <w:r w:rsidRPr="001B1B71">
        <w:rPr>
          <w:rFonts w:ascii="TH SarabunPSK" w:hAnsi="TH SarabunPSK" w:cs="TH SarabunPSK"/>
          <w:sz w:val="32"/>
          <w:szCs w:val="32"/>
          <w:cs/>
        </w:rPr>
        <w:t>ารศึกษา</w:t>
      </w:r>
    </w:p>
    <w:p w:rsidR="001B1B71" w:rsidRDefault="001B1B71" w:rsidP="001B1B7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/>
          <w:sz w:val="32"/>
          <w:szCs w:val="32"/>
          <w:cs/>
        </w:rPr>
        <w:t>๓. 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B1B71">
        <w:rPr>
          <w:rFonts w:ascii="TH SarabunPSK" w:hAnsi="TH SarabunPSK" w:cs="TH SarabunPSK"/>
          <w:sz w:val="32"/>
          <w:szCs w:val="32"/>
          <w:cs/>
        </w:rPr>
        <w:t>นวนผู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 xml:space="preserve">เรียนระดับ ปวส. </w:t>
      </w:r>
      <w:r w:rsidR="00250A1D">
        <w:rPr>
          <w:rFonts w:ascii="TH SarabunPSK" w:hAnsi="TH SarabunPSK" w:cs="TH SarabunPSK" w:hint="cs"/>
          <w:sz w:val="32"/>
          <w:szCs w:val="32"/>
          <w:cs/>
        </w:rPr>
        <w:t xml:space="preserve">ชั้นปีที่ 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๒ </w:t>
      </w:r>
      <w:r w:rsidR="00250A1D" w:rsidRPr="001B1B71">
        <w:rPr>
          <w:rFonts w:ascii="TH SarabunPSK" w:hAnsi="TH SarabunPSK" w:cs="TH SarabunPSK"/>
          <w:sz w:val="32"/>
          <w:szCs w:val="32"/>
          <w:cs/>
        </w:rPr>
        <w:t>แรกเขาของ</w:t>
      </w:r>
      <w:r w:rsidR="00250A1D">
        <w:rPr>
          <w:rFonts w:ascii="TH SarabunPSK" w:hAnsi="TH SarabunPSK" w:cs="TH SarabunPSK" w:hint="cs"/>
          <w:sz w:val="32"/>
          <w:szCs w:val="32"/>
          <w:cs/>
        </w:rPr>
        <w:t>รุ่นที่สำเร็จก</w:t>
      </w:r>
      <w:r w:rsidR="00250A1D" w:rsidRPr="001B1B71">
        <w:rPr>
          <w:rFonts w:ascii="TH SarabunPSK" w:hAnsi="TH SarabunPSK" w:cs="TH SarabunPSK"/>
          <w:sz w:val="32"/>
          <w:szCs w:val="32"/>
          <w:cs/>
        </w:rPr>
        <w:t>ารศึกษา</w:t>
      </w:r>
    </w:p>
    <w:p w:rsidR="001B1B71" w:rsidRDefault="001B1B71" w:rsidP="001B1B7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/>
          <w:sz w:val="32"/>
          <w:szCs w:val="32"/>
          <w:cs/>
        </w:rPr>
        <w:t>๔. 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B1B71">
        <w:rPr>
          <w:rFonts w:ascii="TH SarabunPSK" w:hAnsi="TH SarabunPSK" w:cs="TH SarabunPSK"/>
          <w:sz w:val="32"/>
          <w:szCs w:val="32"/>
          <w:cs/>
        </w:rPr>
        <w:t>นวนผู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1B1B71">
        <w:rPr>
          <w:rFonts w:ascii="TH SarabunPSK" w:hAnsi="TH SarabunPSK" w:cs="TH SarabunPSK"/>
          <w:sz w:val="32"/>
          <w:szCs w:val="32"/>
          <w:cs/>
        </w:rPr>
        <w:t>เร</w:t>
      </w:r>
      <w:r>
        <w:rPr>
          <w:rFonts w:ascii="TH SarabunPSK" w:hAnsi="TH SarabunPSK" w:cs="TH SarabunPSK" w:hint="cs"/>
          <w:sz w:val="32"/>
          <w:szCs w:val="32"/>
          <w:cs/>
        </w:rPr>
        <w:t>ีย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นระดับ ปวช. </w:t>
      </w:r>
      <w:r w:rsidR="00250A1D" w:rsidRPr="001B1B71">
        <w:rPr>
          <w:rFonts w:ascii="TH SarabunPSK" w:hAnsi="TH SarabunPSK" w:cs="TH SarabunPSK"/>
          <w:sz w:val="32"/>
          <w:szCs w:val="32"/>
          <w:cs/>
        </w:rPr>
        <w:t>ของ</w:t>
      </w:r>
      <w:r w:rsidR="00250A1D">
        <w:rPr>
          <w:rFonts w:ascii="TH SarabunPSK" w:hAnsi="TH SarabunPSK" w:cs="TH SarabunPSK" w:hint="cs"/>
          <w:sz w:val="32"/>
          <w:szCs w:val="32"/>
          <w:cs/>
        </w:rPr>
        <w:t>รุ่นที่สำเร็จก</w:t>
      </w:r>
      <w:r w:rsidR="00250A1D" w:rsidRPr="001B1B71">
        <w:rPr>
          <w:rFonts w:ascii="TH SarabunPSK" w:hAnsi="TH SarabunPSK" w:cs="TH SarabunPSK"/>
          <w:sz w:val="32"/>
          <w:szCs w:val="32"/>
          <w:cs/>
        </w:rPr>
        <w:t>ารศึกษา</w:t>
      </w:r>
    </w:p>
    <w:p w:rsidR="001B1B71" w:rsidRDefault="001B1B71" w:rsidP="001B1B7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/>
          <w:sz w:val="32"/>
          <w:szCs w:val="32"/>
          <w:cs/>
        </w:rPr>
        <w:t>๕. 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B1B71">
        <w:rPr>
          <w:rFonts w:ascii="TH SarabunPSK" w:hAnsi="TH SarabunPSK" w:cs="TH SarabunPSK"/>
          <w:sz w:val="32"/>
          <w:szCs w:val="32"/>
          <w:cs/>
        </w:rPr>
        <w:t>นวนผู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1B1B71">
        <w:rPr>
          <w:rFonts w:ascii="TH SarabunPSK" w:hAnsi="TH SarabunPSK" w:cs="TH SarabunPSK"/>
          <w:sz w:val="32"/>
          <w:szCs w:val="32"/>
          <w:cs/>
        </w:rPr>
        <w:t>เร</w:t>
      </w:r>
      <w:r>
        <w:rPr>
          <w:rFonts w:ascii="TH SarabunPSK" w:hAnsi="TH SarabunPSK" w:cs="TH SarabunPSK" w:hint="cs"/>
          <w:sz w:val="32"/>
          <w:szCs w:val="32"/>
          <w:cs/>
        </w:rPr>
        <w:t>ีย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นระดับ ปวส. </w:t>
      </w:r>
      <w:r w:rsidR="00250A1D" w:rsidRPr="001B1B71">
        <w:rPr>
          <w:rFonts w:ascii="TH SarabunPSK" w:hAnsi="TH SarabunPSK" w:cs="TH SarabunPSK"/>
          <w:sz w:val="32"/>
          <w:szCs w:val="32"/>
          <w:cs/>
        </w:rPr>
        <w:t>ของ</w:t>
      </w:r>
      <w:r w:rsidR="00250A1D">
        <w:rPr>
          <w:rFonts w:ascii="TH SarabunPSK" w:hAnsi="TH SarabunPSK" w:cs="TH SarabunPSK" w:hint="cs"/>
          <w:sz w:val="32"/>
          <w:szCs w:val="32"/>
          <w:cs/>
        </w:rPr>
        <w:t>รุ่นที่สำเร็จก</w:t>
      </w:r>
      <w:r w:rsidR="00250A1D" w:rsidRPr="001B1B71">
        <w:rPr>
          <w:rFonts w:ascii="TH SarabunPSK" w:hAnsi="TH SarabunPSK" w:cs="TH SarabunPSK"/>
          <w:sz w:val="32"/>
          <w:szCs w:val="32"/>
          <w:cs/>
        </w:rPr>
        <w:t>ารศึกษา</w:t>
      </w:r>
    </w:p>
    <w:p w:rsidR="008332C1" w:rsidRDefault="001B1B71" w:rsidP="001B1B7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/>
          <w:sz w:val="32"/>
          <w:szCs w:val="32"/>
        </w:rPr>
        <w:t>6</w:t>
      </w:r>
      <w:r w:rsidRPr="001B1B71">
        <w:rPr>
          <w:rFonts w:ascii="TH SarabunPSK" w:hAnsi="TH SarabunPSK" w:cs="TH SarabunPSK"/>
          <w:sz w:val="32"/>
          <w:szCs w:val="32"/>
          <w:cs/>
        </w:rPr>
        <w:t>. ผลการดูแลและแนะแนว</w:t>
      </w:r>
      <w:r w:rsidR="00250A1D">
        <w:rPr>
          <w:rFonts w:ascii="TH SarabunPSK" w:hAnsi="TH SarabunPSK" w:cs="TH SarabunPSK" w:hint="cs"/>
          <w:sz w:val="32"/>
          <w:szCs w:val="32"/>
          <w:cs/>
        </w:rPr>
        <w:t>ผู้</w:t>
      </w:r>
      <w:r w:rsidRPr="001B1B71">
        <w:rPr>
          <w:rFonts w:ascii="TH SarabunPSK" w:hAnsi="TH SarabunPSK" w:cs="TH SarabunPSK"/>
          <w:sz w:val="32"/>
          <w:szCs w:val="32"/>
          <w:cs/>
        </w:rPr>
        <w:t>เรียนของสา</w:t>
      </w:r>
      <w:r w:rsidR="00BA7CA8">
        <w:rPr>
          <w:rFonts w:ascii="TH SarabunPSK" w:hAnsi="TH SarabunPSK" w:cs="TH SarabunPSK" w:hint="cs"/>
          <w:sz w:val="32"/>
          <w:szCs w:val="32"/>
          <w:cs/>
        </w:rPr>
        <w:t>ขาวิชา</w:t>
      </w:r>
    </w:p>
    <w:p w:rsidR="008332C1" w:rsidRPr="00250A1D" w:rsidRDefault="008332C1" w:rsidP="008771E3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 w:rsid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8332C1" w:rsidRDefault="008332C1" w:rsidP="00AC67CF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 w:rsidR="00AC67CF">
        <w:rPr>
          <w:rFonts w:ascii="TH SarabunPSK" w:hAnsi="TH SarabunPSK" w:cs="TH SarabunPSK"/>
          <w:sz w:val="32"/>
          <w:szCs w:val="32"/>
          <w:cs/>
        </w:rPr>
        <w:tab/>
      </w: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56358" w:rsidRDefault="00B56358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56358" w:rsidRDefault="00B56358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56358" w:rsidRDefault="00B56358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56358" w:rsidRDefault="00B56358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56358" w:rsidRDefault="00B56358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56358" w:rsidRDefault="00B56358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56358" w:rsidRDefault="00B56358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56358" w:rsidRDefault="00B56358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94156" w:rsidRPr="00194156" w:rsidRDefault="00194156" w:rsidP="0019415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มาตรฐานที่  ๑  คุณลักษณะของผู้สำเร็จการศึกษาอาชีวศึก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A21631" w:rsidRDefault="00194156" w:rsidP="0019415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 w:rsidR="00422D8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ด้านที่ ๑ ด้านผู้เรียนและผู้สำเร็จการศึกษา</w:t>
      </w:r>
    </w:p>
    <w:p w:rsidR="008771E3" w:rsidRDefault="008771E3" w:rsidP="0019415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๑.๑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ข.  </w:t>
      </w: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การดูแลและแนะแนวผู้เรียน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8771E3" w:rsidRDefault="008771E3" w:rsidP="008771E3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F031B">
        <w:rPr>
          <w:rFonts w:ascii="TH SarabunPSK" w:hAnsi="TH SarabunPSK" w:cs="TH SarabunPSK"/>
          <w:sz w:val="32"/>
          <w:szCs w:val="32"/>
          <w:cs/>
        </w:rPr>
        <w:t>ร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EF031B">
        <w:rPr>
          <w:rFonts w:ascii="TH SarabunPSK" w:hAnsi="TH SarabunPSK" w:cs="TH SarabunPSK"/>
          <w:sz w:val="32"/>
          <w:szCs w:val="32"/>
          <w:cs/>
        </w:rPr>
        <w:t>อยละของผู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EF031B">
        <w:rPr>
          <w:rFonts w:ascii="TH SarabunPSK" w:hAnsi="TH SarabunPSK" w:cs="TH SarabunPSK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EF031B">
        <w:rPr>
          <w:rFonts w:ascii="TH SarabunPSK" w:hAnsi="TH SarabunPSK" w:cs="TH SarabunPSK"/>
          <w:sz w:val="32"/>
          <w:szCs w:val="32"/>
          <w:cs/>
        </w:rPr>
        <w:t>เร็จการศึกษาหลักสูตรประกาศนียบัตรวิชาชีพ (ปวช.) ทั้งหมดเทียบกับจ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EF031B">
        <w:rPr>
          <w:rFonts w:ascii="TH SarabunPSK" w:hAnsi="TH SarabunPSK" w:cs="TH SarabunPSK"/>
          <w:sz w:val="32"/>
          <w:szCs w:val="32"/>
          <w:cs/>
        </w:rPr>
        <w:t>นวนผู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EF031B">
        <w:rPr>
          <w:rFonts w:ascii="TH SarabunPSK" w:hAnsi="TH SarabunPSK" w:cs="TH SarabunPSK"/>
          <w:sz w:val="32"/>
          <w:szCs w:val="32"/>
          <w:cs/>
        </w:rPr>
        <w:t>เรียนหลักสูตรประกาศนียบัตรวิชาชีพ (ปวช.) แรกเขาของรุ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 w:rsidRPr="00EF031B">
        <w:rPr>
          <w:rFonts w:ascii="TH SarabunPSK" w:hAnsi="TH SarabunPSK" w:cs="TH SarabunPSK"/>
          <w:sz w:val="32"/>
          <w:szCs w:val="32"/>
          <w:cs/>
        </w:rPr>
        <w:t>นที่ส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EF031B">
        <w:rPr>
          <w:rFonts w:ascii="TH SarabunPSK" w:hAnsi="TH SarabunPSK" w:cs="TH SarabunPSK"/>
          <w:sz w:val="32"/>
          <w:szCs w:val="32"/>
          <w:cs/>
        </w:rPr>
        <w:t>เร็จการศึกษา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F031B">
        <w:rPr>
          <w:rFonts w:ascii="TH SarabunPSK" w:hAnsi="TH SarabunPSK" w:cs="TH SarabunPSK"/>
          <w:sz w:val="32"/>
          <w:szCs w:val="32"/>
          <w:cs/>
        </w:rPr>
        <w:t xml:space="preserve"> โดยพิจารณาในภาพรวมของสถานศึกษา</w:t>
      </w:r>
    </w:p>
    <w:p w:rsidR="008771E3" w:rsidRDefault="008771E3" w:rsidP="008771E3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EF031B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EF031B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EF031B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8771E3" w:rsidRDefault="008771E3" w:rsidP="008771E3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/>
          <w:sz w:val="32"/>
          <w:szCs w:val="32"/>
          <w:cs/>
        </w:rPr>
        <w:t xml:space="preserve">= </w:t>
      </w:r>
      <w:r w:rsidR="00D70930" w:rsidRPr="00EF031B">
        <w:rPr>
          <w:rFonts w:eastAsia="Times New Roman"/>
          <w:position w:val="-38"/>
          <w:sz w:val="32"/>
          <w:szCs w:val="32"/>
          <w:lang w:val="th-TH"/>
        </w:rPr>
        <w:object w:dxaOrig="5660" w:dyaOrig="880">
          <v:shape id="_x0000_i1026" type="#_x0000_t75" style="width:284.25pt;height:43.5pt" o:ole="">
            <v:imagedata r:id="rId9" o:title=""/>
          </v:shape>
          <o:OLEObject Type="Embed" ProgID="Equation.3" ShapeID="_x0000_i1026" DrawAspect="Content" ObjectID="_1680503777" r:id="rId10"/>
        </w:object>
      </w:r>
    </w:p>
    <w:p w:rsidR="00A87977" w:rsidRPr="003115D6" w:rsidRDefault="00A21631" w:rsidP="00F72FE9">
      <w:pPr>
        <w:spacing w:before="240" w:after="12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ผลการดำเนินการของสถานศึกษา</w:t>
      </w:r>
      <w:r w:rsidR="00EC3C46">
        <w:rPr>
          <w:rFonts w:ascii="TH SarabunPSK" w:hAnsi="TH SarabunPSK" w:cs="TH SarabunPSK" w:hint="cs"/>
          <w:sz w:val="32"/>
          <w:szCs w:val="32"/>
          <w:cs/>
        </w:rPr>
        <w:t xml:space="preserve">  ในระดับชั้น ปวช.</w:t>
      </w:r>
      <w:r w:rsidR="003115D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115D6">
        <w:rPr>
          <w:rFonts w:ascii="TH SarabunPSK" w:hAnsi="TH SarabunPSK" w:cs="TH SarabunPSK" w:hint="cs"/>
          <w:sz w:val="32"/>
          <w:szCs w:val="32"/>
          <w:cs/>
        </w:rPr>
        <w:t>๓</w:t>
      </w: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1560"/>
        <w:gridCol w:w="992"/>
        <w:gridCol w:w="1134"/>
        <w:gridCol w:w="992"/>
        <w:gridCol w:w="1134"/>
      </w:tblGrid>
      <w:tr w:rsidR="00F72FE9" w:rsidRPr="008771E3" w:rsidTr="00AC67CF">
        <w:tc>
          <w:tcPr>
            <w:tcW w:w="3085" w:type="dxa"/>
            <w:vMerge w:val="restart"/>
            <w:vAlign w:val="center"/>
          </w:tcPr>
          <w:p w:rsidR="00F72FE9" w:rsidRPr="008771E3" w:rsidRDefault="00F72FE9" w:rsidP="00194156">
            <w:pPr>
              <w:spacing w:after="0"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560" w:type="dxa"/>
            <w:vMerge w:val="restart"/>
            <w:vAlign w:val="center"/>
          </w:tcPr>
          <w:p w:rsidR="00F72FE9" w:rsidRDefault="00F72FE9" w:rsidP="00194156">
            <w:pPr>
              <w:spacing w:after="0" w:line="36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</w:t>
            </w:r>
          </w:p>
          <w:p w:rsidR="00F72FE9" w:rsidRDefault="00F72FE9" w:rsidP="00194156">
            <w:pPr>
              <w:spacing w:after="0" w:line="36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แรกเข้าของรุ่น </w:t>
            </w:r>
          </w:p>
          <w:p w:rsidR="00F72FE9" w:rsidRPr="008771E3" w:rsidRDefault="00F72FE9" w:rsidP="00194156">
            <w:pPr>
              <w:spacing w:after="0" w:line="36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ณ เดือนมิถุนายน</w:t>
            </w:r>
          </w:p>
        </w:tc>
        <w:tc>
          <w:tcPr>
            <w:tcW w:w="2126" w:type="dxa"/>
            <w:gridSpan w:val="2"/>
            <w:vAlign w:val="center"/>
          </w:tcPr>
          <w:p w:rsidR="00AC67CF" w:rsidRDefault="00F72FE9" w:rsidP="00194156">
            <w:pPr>
              <w:spacing w:after="0" w:line="36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</w:t>
            </w:r>
            <w:r w:rsidR="00AC67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เรียน</w:t>
            </w: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ที่สำเร็จการศึกษา</w:t>
            </w:r>
          </w:p>
          <w:p w:rsidR="00F72FE9" w:rsidRPr="008771E3" w:rsidRDefault="00F72FE9" w:rsidP="00194156">
            <w:pPr>
              <w:spacing w:after="0" w:line="36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ของรุ่น</w:t>
            </w:r>
          </w:p>
        </w:tc>
        <w:tc>
          <w:tcPr>
            <w:tcW w:w="2126" w:type="dxa"/>
            <w:gridSpan w:val="2"/>
            <w:vAlign w:val="center"/>
          </w:tcPr>
          <w:p w:rsidR="00F72FE9" w:rsidRPr="008771E3" w:rsidRDefault="00F72FE9" w:rsidP="00194156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ผู้เรียนที่ไม่สำเร็จ</w:t>
            </w: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การศึกษาพร้อมรุ่น</w:t>
            </w:r>
          </w:p>
        </w:tc>
      </w:tr>
      <w:tr w:rsidR="00F72FE9" w:rsidRPr="008771E3" w:rsidTr="00AC67CF">
        <w:tc>
          <w:tcPr>
            <w:tcW w:w="3085" w:type="dxa"/>
            <w:vMerge/>
            <w:vAlign w:val="center"/>
          </w:tcPr>
          <w:p w:rsidR="00F72FE9" w:rsidRPr="008771E3" w:rsidRDefault="00F72FE9" w:rsidP="00194156">
            <w:pPr>
              <w:spacing w:after="0"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F72FE9" w:rsidRPr="008771E3" w:rsidRDefault="00F72FE9" w:rsidP="00194156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F72FE9" w:rsidRPr="008771E3" w:rsidRDefault="00F72FE9" w:rsidP="00194156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134" w:type="dxa"/>
            <w:vAlign w:val="center"/>
          </w:tcPr>
          <w:p w:rsidR="00F72FE9" w:rsidRPr="008771E3" w:rsidRDefault="00F72FE9" w:rsidP="00194156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92" w:type="dxa"/>
            <w:vAlign w:val="center"/>
          </w:tcPr>
          <w:p w:rsidR="00F72FE9" w:rsidRPr="008771E3" w:rsidRDefault="00F72FE9" w:rsidP="00194156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จำนวน</w:t>
            </w:r>
          </w:p>
        </w:tc>
        <w:tc>
          <w:tcPr>
            <w:tcW w:w="1134" w:type="dxa"/>
          </w:tcPr>
          <w:p w:rsidR="00F72FE9" w:rsidRPr="008771E3" w:rsidRDefault="00F72FE9" w:rsidP="00194156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F72FE9" w:rsidRPr="008771E3" w:rsidTr="00AC67CF">
        <w:tc>
          <w:tcPr>
            <w:tcW w:w="3085" w:type="dxa"/>
          </w:tcPr>
          <w:p w:rsidR="00F72FE9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สาขาวิชาช่างยนต์</w:t>
            </w:r>
          </w:p>
        </w:tc>
        <w:tc>
          <w:tcPr>
            <w:tcW w:w="1560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115D6" w:rsidRPr="008771E3" w:rsidTr="00AC67CF">
        <w:tc>
          <w:tcPr>
            <w:tcW w:w="3085" w:type="dxa"/>
          </w:tcPr>
          <w:p w:rsidR="003115D6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สาขาวิชาช่างกลโรงงาน</w:t>
            </w:r>
          </w:p>
        </w:tc>
        <w:tc>
          <w:tcPr>
            <w:tcW w:w="1560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115D6" w:rsidRPr="008771E3" w:rsidTr="00AC67CF">
        <w:tc>
          <w:tcPr>
            <w:tcW w:w="3085" w:type="dxa"/>
          </w:tcPr>
          <w:p w:rsidR="003115D6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สาขาวิชาช่างเชื่อมโลหะ</w:t>
            </w:r>
          </w:p>
        </w:tc>
        <w:tc>
          <w:tcPr>
            <w:tcW w:w="1560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115D6" w:rsidRPr="008771E3" w:rsidTr="00AC67CF">
        <w:tc>
          <w:tcPr>
            <w:tcW w:w="3085" w:type="dxa"/>
          </w:tcPr>
          <w:p w:rsidR="003115D6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สาขาวิชาช่างไฟฟ้ากำลัง</w:t>
            </w:r>
          </w:p>
        </w:tc>
        <w:tc>
          <w:tcPr>
            <w:tcW w:w="1560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115D6" w:rsidRPr="008771E3" w:rsidTr="00AC67CF">
        <w:tc>
          <w:tcPr>
            <w:tcW w:w="3085" w:type="dxa"/>
          </w:tcPr>
          <w:p w:rsidR="003115D6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สาขาวิชาช่างอิเล็กทรอนิกส์</w:t>
            </w:r>
          </w:p>
        </w:tc>
        <w:tc>
          <w:tcPr>
            <w:tcW w:w="1560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115D6" w:rsidRPr="008771E3" w:rsidTr="00AC67CF">
        <w:tc>
          <w:tcPr>
            <w:tcW w:w="3085" w:type="dxa"/>
          </w:tcPr>
          <w:p w:rsidR="003115D6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สาขาวิชาช่างก่อสร้าง</w:t>
            </w:r>
          </w:p>
        </w:tc>
        <w:tc>
          <w:tcPr>
            <w:tcW w:w="1560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72FE9" w:rsidRPr="008771E3" w:rsidTr="00AC67CF">
        <w:tc>
          <w:tcPr>
            <w:tcW w:w="3085" w:type="dxa"/>
          </w:tcPr>
          <w:p w:rsidR="00F72FE9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สาขาวิชาการบัญชี</w:t>
            </w:r>
          </w:p>
        </w:tc>
        <w:tc>
          <w:tcPr>
            <w:tcW w:w="1560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327" w:rsidRPr="008771E3" w:rsidTr="00AC67CF">
        <w:tc>
          <w:tcPr>
            <w:tcW w:w="3085" w:type="dxa"/>
          </w:tcPr>
          <w:p w:rsidR="008C0327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สาขาวิชาคอมพิวเตอร์ธุรกิจ</w:t>
            </w:r>
          </w:p>
        </w:tc>
        <w:tc>
          <w:tcPr>
            <w:tcW w:w="1560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327" w:rsidRPr="008771E3" w:rsidTr="00AC67CF">
        <w:tc>
          <w:tcPr>
            <w:tcW w:w="3085" w:type="dxa"/>
          </w:tcPr>
          <w:p w:rsidR="008C0327" w:rsidRDefault="002B024A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สาขาวิชาการตลาด</w:t>
            </w:r>
          </w:p>
        </w:tc>
        <w:tc>
          <w:tcPr>
            <w:tcW w:w="1560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327" w:rsidRPr="008771E3" w:rsidTr="00AC67CF">
        <w:tc>
          <w:tcPr>
            <w:tcW w:w="3085" w:type="dxa"/>
          </w:tcPr>
          <w:p w:rsidR="008C0327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สาขาวิชาอาหารและโภชนาการ</w:t>
            </w:r>
          </w:p>
        </w:tc>
        <w:tc>
          <w:tcPr>
            <w:tcW w:w="1560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67CF" w:rsidRPr="008771E3" w:rsidTr="00AC67CF">
        <w:tc>
          <w:tcPr>
            <w:tcW w:w="3085" w:type="dxa"/>
          </w:tcPr>
          <w:p w:rsidR="00AC67CF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สาขาวิชาการโรงแรม</w:t>
            </w:r>
          </w:p>
        </w:tc>
        <w:tc>
          <w:tcPr>
            <w:tcW w:w="1560" w:type="dxa"/>
          </w:tcPr>
          <w:p w:rsidR="00AC67CF" w:rsidRPr="008771E3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AC67CF" w:rsidRPr="008771E3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C67CF" w:rsidRPr="008771E3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AC67CF" w:rsidRPr="008771E3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C67CF" w:rsidRPr="008771E3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67CF" w:rsidRPr="008771E3" w:rsidTr="00AC67CF">
        <w:tc>
          <w:tcPr>
            <w:tcW w:w="3085" w:type="dxa"/>
          </w:tcPr>
          <w:p w:rsidR="00AC67CF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สาขาวิชาเทคโนโลยีสารสนเทศ</w:t>
            </w:r>
          </w:p>
        </w:tc>
        <w:tc>
          <w:tcPr>
            <w:tcW w:w="1560" w:type="dxa"/>
          </w:tcPr>
          <w:p w:rsidR="00AC67CF" w:rsidRPr="008771E3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AC67CF" w:rsidRPr="008771E3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C67CF" w:rsidRPr="008771E3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AC67CF" w:rsidRPr="008771E3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C67CF" w:rsidRPr="008771E3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72FE9" w:rsidRPr="008771E3" w:rsidTr="00AC67CF">
        <w:tc>
          <w:tcPr>
            <w:tcW w:w="3085" w:type="dxa"/>
          </w:tcPr>
          <w:p w:rsidR="00F72FE9" w:rsidRPr="003115D6" w:rsidRDefault="00F72FE9" w:rsidP="00194156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115D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="003115D6" w:rsidRPr="003115D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3115D6" w:rsidRPr="003115D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 w:rsidR="0019415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  <w:r w:rsidR="003115D6" w:rsidRPr="003115D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ปวช.</w:t>
            </w:r>
          </w:p>
        </w:tc>
        <w:tc>
          <w:tcPr>
            <w:tcW w:w="1560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C67CF" w:rsidRDefault="00AC67CF" w:rsidP="00AC67CF">
      <w:pPr>
        <w:spacing w:before="24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32ED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:rsidR="00AC67CF" w:rsidRDefault="00AC67CF" w:rsidP="00AC67CF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96091">
        <w:rPr>
          <w:rFonts w:ascii="TH SarabunPSK" w:hAnsi="TH SarabunPSK" w:cs="TH SarabunPSK" w:hint="cs"/>
          <w:sz w:val="32"/>
          <w:szCs w:val="32"/>
          <w:cs/>
        </w:rPr>
        <w:t>ผู้สำเร็จการศึกษาตามหลักสูตร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ปวช. </w:t>
      </w:r>
      <w:r w:rsidRPr="00396091">
        <w:rPr>
          <w:rFonts w:ascii="TH SarabunPSK" w:hAnsi="TH SarabunPSK" w:cs="TH SarabunPSK" w:hint="cs"/>
          <w:sz w:val="32"/>
          <w:szCs w:val="32"/>
          <w:cs/>
        </w:rPr>
        <w:t>เทียบกับแรกเข้า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คิดเป็นร้อยละ.........</w:t>
      </w:r>
    </w:p>
    <w:p w:rsidR="00AC67CF" w:rsidRPr="009F3F48" w:rsidRDefault="00AC67CF" w:rsidP="00FD0631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AC67CF" w:rsidRDefault="00AC67CF" w:rsidP="00AC67CF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1B1B71">
        <w:rPr>
          <w:rFonts w:ascii="TH SarabunPSK" w:hAnsi="TH SarabunPSK" w:cs="TH SarabunPSK"/>
          <w:sz w:val="32"/>
          <w:szCs w:val="32"/>
          <w:cs/>
        </w:rPr>
        <w:t>. 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B1B71">
        <w:rPr>
          <w:rFonts w:ascii="TH SarabunPSK" w:hAnsi="TH SarabunPSK" w:cs="TH SarabunPSK"/>
          <w:sz w:val="32"/>
          <w:szCs w:val="32"/>
          <w:cs/>
        </w:rPr>
        <w:t>นวนผู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1B1B71">
        <w:rPr>
          <w:rFonts w:ascii="TH SarabunPSK" w:hAnsi="TH SarabunPSK" w:cs="TH SarabunPSK"/>
          <w:sz w:val="32"/>
          <w:szCs w:val="32"/>
          <w:cs/>
        </w:rPr>
        <w:t>เร</w:t>
      </w:r>
      <w:r>
        <w:rPr>
          <w:rFonts w:ascii="TH SarabunPSK" w:hAnsi="TH SarabunPSK" w:cs="TH SarabunPSK" w:hint="cs"/>
          <w:sz w:val="32"/>
          <w:szCs w:val="32"/>
          <w:cs/>
        </w:rPr>
        <w:t>ีย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นระดับ ปวช. </w:t>
      </w:r>
      <w:r>
        <w:rPr>
          <w:rFonts w:ascii="TH SarabunPSK" w:hAnsi="TH SarabunPSK" w:cs="TH SarabunPSK" w:hint="cs"/>
          <w:sz w:val="32"/>
          <w:szCs w:val="32"/>
          <w:cs/>
        </w:rPr>
        <w:t>ชั้นปีที่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แรกเขาของ</w:t>
      </w:r>
      <w:r>
        <w:rPr>
          <w:rFonts w:ascii="TH SarabunPSK" w:hAnsi="TH SarabunPSK" w:cs="TH SarabunPSK" w:hint="cs"/>
          <w:sz w:val="32"/>
          <w:szCs w:val="32"/>
          <w:cs/>
        </w:rPr>
        <w:t>รุ่นที่สำเร็จก</w:t>
      </w:r>
      <w:r w:rsidRPr="001B1B71">
        <w:rPr>
          <w:rFonts w:ascii="TH SarabunPSK" w:hAnsi="TH SarabunPSK" w:cs="TH SarabunPSK"/>
          <w:sz w:val="32"/>
          <w:szCs w:val="32"/>
          <w:cs/>
        </w:rPr>
        <w:t>ารศึกษา</w:t>
      </w:r>
    </w:p>
    <w:p w:rsidR="00E733F0" w:rsidRDefault="00AC67CF" w:rsidP="00E733F0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1B1B71">
        <w:rPr>
          <w:rFonts w:ascii="TH SarabunPSK" w:hAnsi="TH SarabunPSK" w:cs="TH SarabunPSK"/>
          <w:sz w:val="32"/>
          <w:szCs w:val="32"/>
          <w:cs/>
        </w:rPr>
        <w:t>. 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B1B71">
        <w:rPr>
          <w:rFonts w:ascii="TH SarabunPSK" w:hAnsi="TH SarabunPSK" w:cs="TH SarabunPSK"/>
          <w:sz w:val="32"/>
          <w:szCs w:val="32"/>
          <w:cs/>
        </w:rPr>
        <w:t>นวนผู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1B1B71">
        <w:rPr>
          <w:rFonts w:ascii="TH SarabunPSK" w:hAnsi="TH SarabunPSK" w:cs="TH SarabunPSK"/>
          <w:sz w:val="32"/>
          <w:szCs w:val="32"/>
          <w:cs/>
        </w:rPr>
        <w:t>เร</w:t>
      </w:r>
      <w:r>
        <w:rPr>
          <w:rFonts w:ascii="TH SarabunPSK" w:hAnsi="TH SarabunPSK" w:cs="TH SarabunPSK" w:hint="cs"/>
          <w:sz w:val="32"/>
          <w:szCs w:val="32"/>
          <w:cs/>
        </w:rPr>
        <w:t>ีย</w:t>
      </w:r>
      <w:r w:rsidRPr="001B1B71">
        <w:rPr>
          <w:rFonts w:ascii="TH SarabunPSK" w:hAnsi="TH SarabunPSK" w:cs="TH SarabunPSK"/>
          <w:sz w:val="32"/>
          <w:szCs w:val="32"/>
          <w:cs/>
        </w:rPr>
        <w:t>นระดับ ปวช. ของ</w:t>
      </w:r>
      <w:r>
        <w:rPr>
          <w:rFonts w:ascii="TH SarabunPSK" w:hAnsi="TH SarabunPSK" w:cs="TH SarabunPSK" w:hint="cs"/>
          <w:sz w:val="32"/>
          <w:szCs w:val="32"/>
          <w:cs/>
        </w:rPr>
        <w:t>รุ่นที่สำเร็จก</w:t>
      </w:r>
      <w:r w:rsidRPr="001B1B71">
        <w:rPr>
          <w:rFonts w:ascii="TH SarabunPSK" w:hAnsi="TH SarabunPSK" w:cs="TH SarabunPSK"/>
          <w:sz w:val="32"/>
          <w:szCs w:val="32"/>
          <w:cs/>
        </w:rPr>
        <w:t>ารศึกษา</w:t>
      </w:r>
    </w:p>
    <w:p w:rsidR="00FD0631" w:rsidRDefault="00AC67CF" w:rsidP="00FD0631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FD0631" w:rsidRDefault="00AC67CF" w:rsidP="00FD063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FD0631" w:rsidRDefault="00AC67CF" w:rsidP="00FD0631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D063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.........../.........................../.............</w:t>
      </w:r>
    </w:p>
    <w:p w:rsidR="00B56358" w:rsidRDefault="00B56358" w:rsidP="00FD0631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</w:p>
    <w:p w:rsidR="00B56358" w:rsidRDefault="00B56358" w:rsidP="00FD0631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</w:p>
    <w:p w:rsidR="00194156" w:rsidRPr="00194156" w:rsidRDefault="00194156" w:rsidP="0019415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มาตรฐานที่  ๑  คุณลักษณะของผู้สำเร็จการศึกษาอาชีวศึก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194156" w:rsidRDefault="00194156" w:rsidP="0019415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 w:rsidR="00422D8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ด้านที่ ๑ ด้านผู้เรียนและผู้สำเร็จการศึกษา</w:t>
      </w:r>
    </w:p>
    <w:p w:rsidR="00FD0631" w:rsidRDefault="00FD0631" w:rsidP="0019415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๑.๑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ค.  </w:t>
      </w: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การดูแลและแนะแนวผู้เรียน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FD0631" w:rsidRDefault="00FD0631" w:rsidP="00FD0631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F031B">
        <w:rPr>
          <w:rFonts w:ascii="TH SarabunPSK" w:hAnsi="TH SarabunPSK" w:cs="TH SarabunPSK"/>
          <w:sz w:val="32"/>
          <w:szCs w:val="32"/>
          <w:cs/>
        </w:rPr>
        <w:t>ร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EF031B">
        <w:rPr>
          <w:rFonts w:ascii="TH SarabunPSK" w:hAnsi="TH SarabunPSK" w:cs="TH SarabunPSK"/>
          <w:sz w:val="32"/>
          <w:szCs w:val="32"/>
          <w:cs/>
        </w:rPr>
        <w:t>อยละของผู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EF031B">
        <w:rPr>
          <w:rFonts w:ascii="TH SarabunPSK" w:hAnsi="TH SarabunPSK" w:cs="TH SarabunPSK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EF031B">
        <w:rPr>
          <w:rFonts w:ascii="TH SarabunPSK" w:hAnsi="TH SarabunPSK" w:cs="TH SarabunPSK"/>
          <w:sz w:val="32"/>
          <w:szCs w:val="32"/>
          <w:cs/>
        </w:rPr>
        <w:t>เร็จการศึกษาหลักสูตรประกาศนียบัตรวิชาชีพชั้นสูง (ปวส.) ทั้งหมดเทียบกับจ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EF031B">
        <w:rPr>
          <w:rFonts w:ascii="TH SarabunPSK" w:hAnsi="TH SarabunPSK" w:cs="TH SarabunPSK"/>
          <w:sz w:val="32"/>
          <w:szCs w:val="32"/>
          <w:cs/>
        </w:rPr>
        <w:t>นวนผู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EF031B">
        <w:rPr>
          <w:rFonts w:ascii="TH SarabunPSK" w:hAnsi="TH SarabunPSK" w:cs="TH SarabunPSK"/>
          <w:sz w:val="32"/>
          <w:szCs w:val="32"/>
          <w:cs/>
        </w:rPr>
        <w:t>เรียนหลักสูตรประกาศนียบัตรวิชาชีพชั้นสูง (ปวส.) แรกเขาของรุ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 w:rsidRPr="00EF031B">
        <w:rPr>
          <w:rFonts w:ascii="TH SarabunPSK" w:hAnsi="TH SarabunPSK" w:cs="TH SarabunPSK"/>
          <w:sz w:val="32"/>
          <w:szCs w:val="32"/>
          <w:cs/>
        </w:rPr>
        <w:t>นที่ส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EF031B">
        <w:rPr>
          <w:rFonts w:ascii="TH SarabunPSK" w:hAnsi="TH SarabunPSK" w:cs="TH SarabunPSK"/>
          <w:sz w:val="32"/>
          <w:szCs w:val="32"/>
          <w:cs/>
        </w:rPr>
        <w:t>เร็จการศึกษา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F031B">
        <w:rPr>
          <w:rFonts w:ascii="TH SarabunPSK" w:hAnsi="TH SarabunPSK" w:cs="TH SarabunPSK"/>
          <w:sz w:val="32"/>
          <w:szCs w:val="32"/>
          <w:cs/>
        </w:rPr>
        <w:t xml:space="preserve"> โดยพิจารณาในภาพรวมของสถานศึกษา</w:t>
      </w:r>
    </w:p>
    <w:p w:rsidR="00FD0631" w:rsidRDefault="00FD0631" w:rsidP="00FD063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EF031B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EF031B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EF031B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FD0631" w:rsidRDefault="00FD0631" w:rsidP="00FD063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/>
          <w:sz w:val="32"/>
          <w:szCs w:val="32"/>
          <w:cs/>
        </w:rPr>
        <w:t xml:space="preserve">= </w:t>
      </w:r>
      <w:r w:rsidR="00D70930" w:rsidRPr="00EF031B">
        <w:rPr>
          <w:rFonts w:eastAsia="Times New Roman"/>
          <w:position w:val="-38"/>
          <w:sz w:val="32"/>
          <w:szCs w:val="32"/>
          <w:lang w:val="th-TH"/>
        </w:rPr>
        <w:object w:dxaOrig="5580" w:dyaOrig="880">
          <v:shape id="_x0000_i1027" type="#_x0000_t75" style="width:280.5pt;height:43.5pt" o:ole="">
            <v:imagedata r:id="rId11" o:title=""/>
          </v:shape>
          <o:OLEObject Type="Embed" ProgID="Equation.3" ShapeID="_x0000_i1027" DrawAspect="Content" ObjectID="_1680503778" r:id="rId12"/>
        </w:object>
      </w:r>
    </w:p>
    <w:p w:rsidR="00FD0631" w:rsidRPr="003115D6" w:rsidRDefault="00FD0631" w:rsidP="00FD0631">
      <w:pPr>
        <w:spacing w:before="240" w:after="12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ผลการดำเนินการของสถานศึกษา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ในระดับชั้น ปว</w:t>
      </w:r>
      <w:r w:rsidR="00D70930">
        <w:rPr>
          <w:rFonts w:ascii="TH SarabunPSK" w:hAnsi="TH SarabunPSK" w:cs="TH SarabunPSK" w:hint="cs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70930">
        <w:rPr>
          <w:rFonts w:ascii="TH SarabunPSK" w:hAnsi="TH SarabunPSK" w:cs="TH SarabunPSK" w:hint="cs"/>
          <w:sz w:val="32"/>
          <w:szCs w:val="32"/>
          <w:cs/>
        </w:rPr>
        <w:t>๒</w:t>
      </w: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1560"/>
        <w:gridCol w:w="992"/>
        <w:gridCol w:w="1134"/>
        <w:gridCol w:w="992"/>
        <w:gridCol w:w="1134"/>
      </w:tblGrid>
      <w:tr w:rsidR="00FD0631" w:rsidRPr="008771E3" w:rsidTr="00BA7CA8">
        <w:tc>
          <w:tcPr>
            <w:tcW w:w="3085" w:type="dxa"/>
            <w:vMerge w:val="restart"/>
            <w:vAlign w:val="center"/>
          </w:tcPr>
          <w:p w:rsidR="00FD0631" w:rsidRPr="008771E3" w:rsidRDefault="00FD0631" w:rsidP="00194156">
            <w:pPr>
              <w:spacing w:after="0"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560" w:type="dxa"/>
            <w:vMerge w:val="restart"/>
            <w:vAlign w:val="center"/>
          </w:tcPr>
          <w:p w:rsidR="00FD0631" w:rsidRDefault="00FD0631" w:rsidP="00194156">
            <w:pPr>
              <w:spacing w:after="0" w:line="36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</w:t>
            </w:r>
          </w:p>
          <w:p w:rsidR="00FD0631" w:rsidRDefault="00FD0631" w:rsidP="00194156">
            <w:pPr>
              <w:spacing w:after="0" w:line="36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แรกเข้าของรุ่น </w:t>
            </w:r>
          </w:p>
          <w:p w:rsidR="00FD0631" w:rsidRPr="008771E3" w:rsidRDefault="00FD0631" w:rsidP="00194156">
            <w:pPr>
              <w:spacing w:after="0" w:line="36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ณ เดือนมิถุนายน</w:t>
            </w:r>
          </w:p>
        </w:tc>
        <w:tc>
          <w:tcPr>
            <w:tcW w:w="2126" w:type="dxa"/>
            <w:gridSpan w:val="2"/>
            <w:vAlign w:val="center"/>
          </w:tcPr>
          <w:p w:rsidR="00FD0631" w:rsidRDefault="00FD0631" w:rsidP="00194156">
            <w:pPr>
              <w:spacing w:after="0" w:line="36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เรียน</w:t>
            </w: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ที่สำเร็จการศึกษา</w:t>
            </w:r>
          </w:p>
          <w:p w:rsidR="00FD0631" w:rsidRPr="008771E3" w:rsidRDefault="00FD0631" w:rsidP="00194156">
            <w:pPr>
              <w:spacing w:after="0" w:line="36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ของรุ่น</w:t>
            </w:r>
          </w:p>
        </w:tc>
        <w:tc>
          <w:tcPr>
            <w:tcW w:w="2126" w:type="dxa"/>
            <w:gridSpan w:val="2"/>
            <w:vAlign w:val="center"/>
          </w:tcPr>
          <w:p w:rsidR="00FD0631" w:rsidRPr="008771E3" w:rsidRDefault="00FD0631" w:rsidP="00194156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ผู้เรียนที่ไม่สำเร็จ</w:t>
            </w: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การศึกษาพร้อมรุ่น</w:t>
            </w:r>
          </w:p>
        </w:tc>
      </w:tr>
      <w:tr w:rsidR="00FD0631" w:rsidRPr="008771E3" w:rsidTr="00BA7CA8">
        <w:tc>
          <w:tcPr>
            <w:tcW w:w="3085" w:type="dxa"/>
            <w:vMerge/>
            <w:vAlign w:val="center"/>
          </w:tcPr>
          <w:p w:rsidR="00FD0631" w:rsidRPr="008771E3" w:rsidRDefault="00FD0631" w:rsidP="00194156">
            <w:pPr>
              <w:spacing w:after="0"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FD0631" w:rsidRPr="008771E3" w:rsidRDefault="00FD0631" w:rsidP="00194156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FD0631" w:rsidRPr="008771E3" w:rsidRDefault="00FD0631" w:rsidP="00194156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134" w:type="dxa"/>
            <w:vAlign w:val="center"/>
          </w:tcPr>
          <w:p w:rsidR="00FD0631" w:rsidRPr="008771E3" w:rsidRDefault="00FD0631" w:rsidP="00194156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92" w:type="dxa"/>
            <w:vAlign w:val="center"/>
          </w:tcPr>
          <w:p w:rsidR="00FD0631" w:rsidRPr="008771E3" w:rsidRDefault="00FD0631" w:rsidP="00194156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จำนวน</w:t>
            </w: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FD0631" w:rsidRPr="008771E3" w:rsidTr="00BA7CA8">
        <w:tc>
          <w:tcPr>
            <w:tcW w:w="3085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</w:t>
            </w:r>
            <w:r w:rsidR="00BA7CA8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เทคนิคเครื่องกล</w:t>
            </w:r>
          </w:p>
        </w:tc>
        <w:tc>
          <w:tcPr>
            <w:tcW w:w="1560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D0631" w:rsidRPr="008771E3" w:rsidTr="00BA7CA8">
        <w:tc>
          <w:tcPr>
            <w:tcW w:w="3085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</w:t>
            </w:r>
            <w:r w:rsidR="00BA7CA8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เทคนิคการผลิต</w:t>
            </w:r>
          </w:p>
        </w:tc>
        <w:tc>
          <w:tcPr>
            <w:tcW w:w="1560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D0631" w:rsidRPr="008771E3" w:rsidTr="00BA7CA8">
        <w:tc>
          <w:tcPr>
            <w:tcW w:w="3085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</w:t>
            </w:r>
            <w:r w:rsidR="00BA7CA8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โลหะ</w:t>
            </w:r>
          </w:p>
        </w:tc>
        <w:tc>
          <w:tcPr>
            <w:tcW w:w="1560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D0631" w:rsidRPr="008771E3" w:rsidTr="00BA7CA8">
        <w:tc>
          <w:tcPr>
            <w:tcW w:w="3085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สาขาวิชาไฟฟ้า</w:t>
            </w:r>
          </w:p>
        </w:tc>
        <w:tc>
          <w:tcPr>
            <w:tcW w:w="1560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D0631" w:rsidRPr="008771E3" w:rsidTr="00BA7CA8">
        <w:tc>
          <w:tcPr>
            <w:tcW w:w="3085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สาขาวิชาอิเล็กทรอนิกส์</w:t>
            </w:r>
          </w:p>
        </w:tc>
        <w:tc>
          <w:tcPr>
            <w:tcW w:w="1560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D0631" w:rsidRPr="008771E3" w:rsidTr="00BA7CA8">
        <w:tc>
          <w:tcPr>
            <w:tcW w:w="3085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</w:t>
            </w:r>
            <w:r w:rsidR="00BA7CA8">
              <w:rPr>
                <w:rFonts w:ascii="TH SarabunPSK" w:hAnsi="TH SarabunPSK" w:cs="TH SarabunPSK" w:hint="cs"/>
                <w:sz w:val="32"/>
                <w:szCs w:val="32"/>
                <w:cs/>
              </w:rPr>
              <w:t>โยธา</w:t>
            </w:r>
          </w:p>
        </w:tc>
        <w:tc>
          <w:tcPr>
            <w:tcW w:w="1560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D0631" w:rsidRPr="008771E3" w:rsidTr="00BA7CA8">
        <w:tc>
          <w:tcPr>
            <w:tcW w:w="3085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สาขาวิชาการบัญชี</w:t>
            </w:r>
          </w:p>
        </w:tc>
        <w:tc>
          <w:tcPr>
            <w:tcW w:w="1560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D0631" w:rsidRPr="008771E3" w:rsidTr="00BA7CA8">
        <w:tc>
          <w:tcPr>
            <w:tcW w:w="3085" w:type="dxa"/>
          </w:tcPr>
          <w:p w:rsidR="00FD0631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สาขาวิชาคอมพิวเตอร์ธุรกิจ</w:t>
            </w:r>
          </w:p>
        </w:tc>
        <w:tc>
          <w:tcPr>
            <w:tcW w:w="1560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D0631" w:rsidRPr="008771E3" w:rsidTr="00BA7CA8">
        <w:tc>
          <w:tcPr>
            <w:tcW w:w="3085" w:type="dxa"/>
          </w:tcPr>
          <w:p w:rsidR="00FD0631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สาขาวิชาการ</w:t>
            </w:r>
            <w:r w:rsidR="00BA7CA8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จัดการ</w:t>
            </w:r>
            <w:proofErr w:type="spellStart"/>
            <w:r w:rsidR="00BA7CA8">
              <w:rPr>
                <w:rFonts w:ascii="TH SarabunPSK" w:hAnsi="TH SarabunPSK" w:cs="TH SarabunPSK" w:hint="cs"/>
                <w:sz w:val="32"/>
                <w:szCs w:val="32"/>
                <w:cs/>
              </w:rPr>
              <w:t>โล</w:t>
            </w:r>
            <w:proofErr w:type="spellEnd"/>
            <w:r w:rsidR="00BA7CA8">
              <w:rPr>
                <w:rFonts w:ascii="TH SarabunPSK" w:hAnsi="TH SarabunPSK" w:cs="TH SarabunPSK" w:hint="cs"/>
                <w:sz w:val="32"/>
                <w:szCs w:val="32"/>
                <w:cs/>
              </w:rPr>
              <w:t>จิ</w:t>
            </w:r>
            <w:proofErr w:type="spellStart"/>
            <w:r w:rsidR="00BA7CA8">
              <w:rPr>
                <w:rFonts w:ascii="TH SarabunPSK" w:hAnsi="TH SarabunPSK" w:cs="TH SarabunPSK" w:hint="cs"/>
                <w:sz w:val="32"/>
                <w:szCs w:val="32"/>
                <w:cs/>
              </w:rPr>
              <w:t>สติกส์</w:t>
            </w:r>
            <w:proofErr w:type="spellEnd"/>
          </w:p>
        </w:tc>
        <w:tc>
          <w:tcPr>
            <w:tcW w:w="1560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D0631" w:rsidRPr="008771E3" w:rsidTr="00BA7CA8">
        <w:tc>
          <w:tcPr>
            <w:tcW w:w="3085" w:type="dxa"/>
          </w:tcPr>
          <w:p w:rsidR="00FD0631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สาขาวิชาอาหารและโภชนาการ</w:t>
            </w:r>
          </w:p>
        </w:tc>
        <w:tc>
          <w:tcPr>
            <w:tcW w:w="1560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D0631" w:rsidRPr="008771E3" w:rsidTr="00BA7CA8">
        <w:tc>
          <w:tcPr>
            <w:tcW w:w="3085" w:type="dxa"/>
          </w:tcPr>
          <w:p w:rsidR="00FD0631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สาขาวิชาการโรงแรม</w:t>
            </w:r>
          </w:p>
        </w:tc>
        <w:tc>
          <w:tcPr>
            <w:tcW w:w="1560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D0631" w:rsidRPr="008771E3" w:rsidTr="00BA7CA8">
        <w:tc>
          <w:tcPr>
            <w:tcW w:w="3085" w:type="dxa"/>
          </w:tcPr>
          <w:p w:rsidR="00FD0631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สาขาวิชาเทคโนโลยีสารสนเทศ</w:t>
            </w:r>
          </w:p>
        </w:tc>
        <w:tc>
          <w:tcPr>
            <w:tcW w:w="1560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D0631" w:rsidRPr="008771E3" w:rsidTr="00BA7CA8">
        <w:tc>
          <w:tcPr>
            <w:tcW w:w="3085" w:type="dxa"/>
          </w:tcPr>
          <w:p w:rsidR="00FD0631" w:rsidRPr="003115D6" w:rsidRDefault="00FD0631" w:rsidP="00194156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115D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3115D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3115D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 w:rsidR="0019415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  <w:r w:rsidRPr="003115D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ปว</w:t>
            </w:r>
            <w:r w:rsidR="00D709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</w:t>
            </w:r>
            <w:r w:rsidRPr="003115D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1560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FD0631" w:rsidRPr="008771E3" w:rsidRDefault="00FD0631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D0631" w:rsidRDefault="00FD0631" w:rsidP="00FD0631">
      <w:pPr>
        <w:spacing w:before="24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32ED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:rsidR="00FD0631" w:rsidRDefault="00FD0631" w:rsidP="00FD063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96091">
        <w:rPr>
          <w:rFonts w:ascii="TH SarabunPSK" w:hAnsi="TH SarabunPSK" w:cs="TH SarabunPSK" w:hint="cs"/>
          <w:sz w:val="32"/>
          <w:szCs w:val="32"/>
          <w:cs/>
        </w:rPr>
        <w:t>ผู้สำเร็จการศึกษาตามหลักสูตร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ปว</w:t>
      </w:r>
      <w:r w:rsidR="00D70930">
        <w:rPr>
          <w:rFonts w:ascii="TH SarabunPSK" w:hAnsi="TH SarabunPSK" w:cs="TH SarabunPSK" w:hint="cs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396091">
        <w:rPr>
          <w:rFonts w:ascii="TH SarabunPSK" w:hAnsi="TH SarabunPSK" w:cs="TH SarabunPSK" w:hint="cs"/>
          <w:sz w:val="32"/>
          <w:szCs w:val="32"/>
          <w:cs/>
        </w:rPr>
        <w:t>เทียบกับแรกเข้า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คิดเป็นร้อยละ.........</w:t>
      </w:r>
    </w:p>
    <w:p w:rsidR="00FD0631" w:rsidRPr="009F3F48" w:rsidRDefault="00FD0631" w:rsidP="00FD0631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FD0631" w:rsidRDefault="00FD0631" w:rsidP="00FD063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1B1B71">
        <w:rPr>
          <w:rFonts w:ascii="TH SarabunPSK" w:hAnsi="TH SarabunPSK" w:cs="TH SarabunPSK"/>
          <w:sz w:val="32"/>
          <w:szCs w:val="32"/>
          <w:cs/>
        </w:rPr>
        <w:t>. 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B1B71">
        <w:rPr>
          <w:rFonts w:ascii="TH SarabunPSK" w:hAnsi="TH SarabunPSK" w:cs="TH SarabunPSK"/>
          <w:sz w:val="32"/>
          <w:szCs w:val="32"/>
          <w:cs/>
        </w:rPr>
        <w:t>นวนผู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1B1B71">
        <w:rPr>
          <w:rFonts w:ascii="TH SarabunPSK" w:hAnsi="TH SarabunPSK" w:cs="TH SarabunPSK"/>
          <w:sz w:val="32"/>
          <w:szCs w:val="32"/>
          <w:cs/>
        </w:rPr>
        <w:t>เร</w:t>
      </w:r>
      <w:r>
        <w:rPr>
          <w:rFonts w:ascii="TH SarabunPSK" w:hAnsi="TH SarabunPSK" w:cs="TH SarabunPSK" w:hint="cs"/>
          <w:sz w:val="32"/>
          <w:szCs w:val="32"/>
          <w:cs/>
        </w:rPr>
        <w:t>ีย</w:t>
      </w:r>
      <w:r w:rsidRPr="001B1B71">
        <w:rPr>
          <w:rFonts w:ascii="TH SarabunPSK" w:hAnsi="TH SarabunPSK" w:cs="TH SarabunPSK"/>
          <w:sz w:val="32"/>
          <w:szCs w:val="32"/>
          <w:cs/>
        </w:rPr>
        <w:t>นระดับ ปว</w:t>
      </w:r>
      <w:r w:rsidR="00D70930">
        <w:rPr>
          <w:rFonts w:ascii="TH SarabunPSK" w:hAnsi="TH SarabunPSK" w:cs="TH SarabunPSK" w:hint="cs"/>
          <w:sz w:val="32"/>
          <w:szCs w:val="32"/>
          <w:cs/>
        </w:rPr>
        <w:t>ส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ชั้นปีที่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A7CA8">
        <w:rPr>
          <w:rFonts w:ascii="TH SarabunPSK" w:hAnsi="TH SarabunPSK" w:cs="TH SarabunPSK" w:hint="cs"/>
          <w:sz w:val="32"/>
          <w:szCs w:val="32"/>
          <w:cs/>
        </w:rPr>
        <w:t>๒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แรกเขาของ</w:t>
      </w:r>
      <w:r>
        <w:rPr>
          <w:rFonts w:ascii="TH SarabunPSK" w:hAnsi="TH SarabunPSK" w:cs="TH SarabunPSK" w:hint="cs"/>
          <w:sz w:val="32"/>
          <w:szCs w:val="32"/>
          <w:cs/>
        </w:rPr>
        <w:t>รุ่นที่สำเร็จก</w:t>
      </w:r>
      <w:r w:rsidRPr="001B1B71">
        <w:rPr>
          <w:rFonts w:ascii="TH SarabunPSK" w:hAnsi="TH SarabunPSK" w:cs="TH SarabunPSK"/>
          <w:sz w:val="32"/>
          <w:szCs w:val="32"/>
          <w:cs/>
        </w:rPr>
        <w:t>ารศึกษา</w:t>
      </w:r>
    </w:p>
    <w:p w:rsidR="00FD0631" w:rsidRDefault="00FD0631" w:rsidP="00FD063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1B1B71">
        <w:rPr>
          <w:rFonts w:ascii="TH SarabunPSK" w:hAnsi="TH SarabunPSK" w:cs="TH SarabunPSK"/>
          <w:sz w:val="32"/>
          <w:szCs w:val="32"/>
          <w:cs/>
        </w:rPr>
        <w:t>. 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B1B71">
        <w:rPr>
          <w:rFonts w:ascii="TH SarabunPSK" w:hAnsi="TH SarabunPSK" w:cs="TH SarabunPSK"/>
          <w:sz w:val="32"/>
          <w:szCs w:val="32"/>
          <w:cs/>
        </w:rPr>
        <w:t>นวนผู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1B1B71">
        <w:rPr>
          <w:rFonts w:ascii="TH SarabunPSK" w:hAnsi="TH SarabunPSK" w:cs="TH SarabunPSK"/>
          <w:sz w:val="32"/>
          <w:szCs w:val="32"/>
          <w:cs/>
        </w:rPr>
        <w:t>เร</w:t>
      </w:r>
      <w:r>
        <w:rPr>
          <w:rFonts w:ascii="TH SarabunPSK" w:hAnsi="TH SarabunPSK" w:cs="TH SarabunPSK" w:hint="cs"/>
          <w:sz w:val="32"/>
          <w:szCs w:val="32"/>
          <w:cs/>
        </w:rPr>
        <w:t>ีย</w:t>
      </w:r>
      <w:r w:rsidRPr="001B1B71">
        <w:rPr>
          <w:rFonts w:ascii="TH SarabunPSK" w:hAnsi="TH SarabunPSK" w:cs="TH SarabunPSK"/>
          <w:sz w:val="32"/>
          <w:szCs w:val="32"/>
          <w:cs/>
        </w:rPr>
        <w:t>นระดับ ปว</w:t>
      </w:r>
      <w:r w:rsidR="00D70930">
        <w:rPr>
          <w:rFonts w:ascii="TH SarabunPSK" w:hAnsi="TH SarabunPSK" w:cs="TH SarabunPSK" w:hint="cs"/>
          <w:sz w:val="32"/>
          <w:szCs w:val="32"/>
          <w:cs/>
        </w:rPr>
        <w:t>ส</w:t>
      </w:r>
      <w:r w:rsidRPr="001B1B71">
        <w:rPr>
          <w:rFonts w:ascii="TH SarabunPSK" w:hAnsi="TH SarabunPSK" w:cs="TH SarabunPSK"/>
          <w:sz w:val="32"/>
          <w:szCs w:val="32"/>
          <w:cs/>
        </w:rPr>
        <w:t>. ของ</w:t>
      </w:r>
      <w:r>
        <w:rPr>
          <w:rFonts w:ascii="TH SarabunPSK" w:hAnsi="TH SarabunPSK" w:cs="TH SarabunPSK" w:hint="cs"/>
          <w:sz w:val="32"/>
          <w:szCs w:val="32"/>
          <w:cs/>
        </w:rPr>
        <w:t>รุ่นที่สำเร็จก</w:t>
      </w:r>
      <w:r w:rsidRPr="001B1B71">
        <w:rPr>
          <w:rFonts w:ascii="TH SarabunPSK" w:hAnsi="TH SarabunPSK" w:cs="TH SarabunPSK"/>
          <w:sz w:val="32"/>
          <w:szCs w:val="32"/>
          <w:cs/>
        </w:rPr>
        <w:t>ารศึกษา</w:t>
      </w:r>
    </w:p>
    <w:p w:rsidR="00FD0631" w:rsidRDefault="00FD0631" w:rsidP="00FD0631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FD0631" w:rsidRDefault="00FD0631" w:rsidP="00FD063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FD0631" w:rsidRDefault="00FD0631" w:rsidP="00FD0631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.........../.........................../.............</w:t>
      </w:r>
    </w:p>
    <w:p w:rsidR="00B56358" w:rsidRDefault="00B56358" w:rsidP="00FD0631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B56358" w:rsidRDefault="00B56358" w:rsidP="00FD0631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194156" w:rsidRPr="00194156" w:rsidRDefault="00194156" w:rsidP="0019415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มาตรฐานที่  ๑  คุณลักษณะของผู้สำเร็จการศึกษาอาชีวศึก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BA7CA8" w:rsidRDefault="00194156" w:rsidP="0019415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 w:rsidR="00422D8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ด้านที่ ๑ ด้านผู้เรียนและผู้สำเร็จการศึกษา</w:t>
      </w:r>
    </w:p>
    <w:p w:rsidR="00BA7CA8" w:rsidRDefault="00BA7CA8" w:rsidP="0019415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๑.๑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ง.  </w:t>
      </w: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การดูแลและแนะแนวผู้เรียน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BA7CA8" w:rsidRDefault="00BA7CA8" w:rsidP="00194156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F031B">
        <w:rPr>
          <w:rFonts w:ascii="TH SarabunPSK" w:hAnsi="TH SarabunPSK" w:cs="TH SarabunPSK"/>
          <w:sz w:val="32"/>
          <w:szCs w:val="32"/>
          <w:cs/>
        </w:rPr>
        <w:t>ร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EF031B">
        <w:rPr>
          <w:rFonts w:ascii="TH SarabunPSK" w:hAnsi="TH SarabunPSK" w:cs="TH SarabunPSK"/>
          <w:sz w:val="32"/>
          <w:szCs w:val="32"/>
          <w:cs/>
        </w:rPr>
        <w:t>อยละของผู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EF031B">
        <w:rPr>
          <w:rFonts w:ascii="TH SarabunPSK" w:hAnsi="TH SarabunPSK" w:cs="TH SarabunPSK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EF031B">
        <w:rPr>
          <w:rFonts w:ascii="TH SarabunPSK" w:hAnsi="TH SarabunPSK" w:cs="TH SarabunPSK"/>
          <w:sz w:val="32"/>
          <w:szCs w:val="32"/>
          <w:cs/>
        </w:rPr>
        <w:t>เร็จการศึกษาหลักสูตรประกาศนียบัตรวิชาชีพ (ปวช.) และหลักสูตรประกาศนียบัตรวิชาชีพชั้นสูง (ปวส.) ทั้งหมดเทียบกับจ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EF031B">
        <w:rPr>
          <w:rFonts w:ascii="TH SarabunPSK" w:hAnsi="TH SarabunPSK" w:cs="TH SarabunPSK"/>
          <w:sz w:val="32"/>
          <w:szCs w:val="32"/>
          <w:cs/>
        </w:rPr>
        <w:t>นวนผู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EF031B">
        <w:rPr>
          <w:rFonts w:ascii="TH SarabunPSK" w:hAnsi="TH SarabunPSK" w:cs="TH SarabunPSK"/>
          <w:sz w:val="32"/>
          <w:szCs w:val="32"/>
          <w:cs/>
        </w:rPr>
        <w:t>เรียนหลักสูตรประกาศนียบัตรวิชาชีพ (ปวช.) และหลักสูตรประกาศนียบัตรวิชาชีพชั้นสูง (ปวส.) แรกเขาของรุ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 w:rsidRPr="00EF031B">
        <w:rPr>
          <w:rFonts w:ascii="TH SarabunPSK" w:hAnsi="TH SarabunPSK" w:cs="TH SarabunPSK"/>
          <w:sz w:val="32"/>
          <w:szCs w:val="32"/>
          <w:cs/>
        </w:rPr>
        <w:t>นที่ส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EF031B">
        <w:rPr>
          <w:rFonts w:ascii="TH SarabunPSK" w:hAnsi="TH SarabunPSK" w:cs="TH SarabunPSK"/>
          <w:sz w:val="32"/>
          <w:szCs w:val="32"/>
          <w:cs/>
        </w:rPr>
        <w:t>เร็จการศึกษา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F031B">
        <w:rPr>
          <w:rFonts w:ascii="TH SarabunPSK" w:hAnsi="TH SarabunPSK" w:cs="TH SarabunPSK"/>
          <w:sz w:val="32"/>
          <w:szCs w:val="32"/>
          <w:cs/>
        </w:rPr>
        <w:t xml:space="preserve"> โดยพิจารณาในภาพรวมของสถานศึกษา</w:t>
      </w:r>
    </w:p>
    <w:p w:rsidR="00BA7CA8" w:rsidRDefault="00BA7CA8" w:rsidP="00194156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EF031B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EF031B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EF031B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BA7CA8" w:rsidRDefault="00BA7CA8" w:rsidP="00BA7CA8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EF031B">
        <w:rPr>
          <w:rFonts w:eastAsia="Times New Roman"/>
          <w:position w:val="-38"/>
          <w:sz w:val="32"/>
          <w:szCs w:val="32"/>
          <w:lang w:val="th-TH"/>
        </w:rPr>
        <w:object w:dxaOrig="6440" w:dyaOrig="880">
          <v:shape id="_x0000_i1028" type="#_x0000_t75" style="width:323.25pt;height:43.5pt" o:ole="">
            <v:imagedata r:id="rId7" o:title=""/>
          </v:shape>
          <o:OLEObject Type="Embed" ProgID="Equation.3" ShapeID="_x0000_i1028" DrawAspect="Content" ObjectID="_1680503779" r:id="rId13"/>
        </w:object>
      </w:r>
    </w:p>
    <w:p w:rsidR="00BA7CA8" w:rsidRPr="00396091" w:rsidRDefault="00BA7CA8" w:rsidP="00BA7CA8">
      <w:pPr>
        <w:spacing w:before="24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ผลการดำเนินการของสถานศึกษา</w:t>
      </w:r>
    </w:p>
    <w:tbl>
      <w:tblPr>
        <w:tblW w:w="88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2"/>
        <w:gridCol w:w="2662"/>
        <w:gridCol w:w="1276"/>
        <w:gridCol w:w="1276"/>
        <w:gridCol w:w="1237"/>
        <w:gridCol w:w="1218"/>
      </w:tblGrid>
      <w:tr w:rsidR="00BA7CA8" w:rsidRPr="008771E3" w:rsidTr="005D75E4">
        <w:tc>
          <w:tcPr>
            <w:tcW w:w="1132" w:type="dxa"/>
            <w:vMerge w:val="restart"/>
            <w:vAlign w:val="center"/>
          </w:tcPr>
          <w:p w:rsidR="00BA7CA8" w:rsidRPr="008771E3" w:rsidRDefault="00BA7CA8" w:rsidP="00BA7CA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662" w:type="dxa"/>
            <w:vMerge w:val="restart"/>
            <w:vAlign w:val="center"/>
          </w:tcPr>
          <w:p w:rsidR="00BA7CA8" w:rsidRPr="008771E3" w:rsidRDefault="00BA7CA8" w:rsidP="005D75E4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จำนวนผู้เรียนแรกเข้าของรุ่น ณ เดือนมิถุนายน</w:t>
            </w:r>
          </w:p>
        </w:tc>
        <w:tc>
          <w:tcPr>
            <w:tcW w:w="2552" w:type="dxa"/>
            <w:gridSpan w:val="2"/>
            <w:vAlign w:val="center"/>
          </w:tcPr>
          <w:p w:rsidR="005D75E4" w:rsidRDefault="00BA7CA8" w:rsidP="00BA7CA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เรียน</w:t>
            </w: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ที่สำเร็จการศึกษา</w:t>
            </w:r>
          </w:p>
          <w:p w:rsidR="00BA7CA8" w:rsidRPr="008771E3" w:rsidRDefault="00BA7CA8" w:rsidP="00BA7CA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ของรุ่น</w:t>
            </w:r>
          </w:p>
        </w:tc>
        <w:tc>
          <w:tcPr>
            <w:tcW w:w="2455" w:type="dxa"/>
            <w:gridSpan w:val="2"/>
            <w:vAlign w:val="center"/>
          </w:tcPr>
          <w:p w:rsidR="00BA7CA8" w:rsidRPr="008771E3" w:rsidRDefault="00BA7CA8" w:rsidP="00BA7CA8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ผู้เรียนที่ไม่สำเร็จ</w:t>
            </w: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การศึกษาพร้อมรุ่น</w:t>
            </w:r>
          </w:p>
        </w:tc>
      </w:tr>
      <w:tr w:rsidR="00BA7CA8" w:rsidRPr="008771E3" w:rsidTr="005D75E4">
        <w:tc>
          <w:tcPr>
            <w:tcW w:w="1132" w:type="dxa"/>
            <w:vMerge/>
            <w:vAlign w:val="center"/>
          </w:tcPr>
          <w:p w:rsidR="00BA7CA8" w:rsidRPr="008771E3" w:rsidRDefault="00BA7CA8" w:rsidP="00BA7CA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662" w:type="dxa"/>
            <w:vMerge/>
            <w:vAlign w:val="center"/>
          </w:tcPr>
          <w:p w:rsidR="00BA7CA8" w:rsidRPr="008771E3" w:rsidRDefault="00BA7CA8" w:rsidP="00BA7CA8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  <w:vAlign w:val="center"/>
          </w:tcPr>
          <w:p w:rsidR="00BA7CA8" w:rsidRPr="008771E3" w:rsidRDefault="00BA7CA8" w:rsidP="00BA7CA8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vAlign w:val="center"/>
          </w:tcPr>
          <w:p w:rsidR="00BA7CA8" w:rsidRPr="008771E3" w:rsidRDefault="00BA7CA8" w:rsidP="00BA7CA8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237" w:type="dxa"/>
            <w:vAlign w:val="center"/>
          </w:tcPr>
          <w:p w:rsidR="00BA7CA8" w:rsidRPr="008771E3" w:rsidRDefault="00BA7CA8" w:rsidP="00BA7CA8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จำนวน</w:t>
            </w:r>
          </w:p>
        </w:tc>
        <w:tc>
          <w:tcPr>
            <w:tcW w:w="1218" w:type="dxa"/>
          </w:tcPr>
          <w:p w:rsidR="00BA7CA8" w:rsidRPr="008771E3" w:rsidRDefault="00BA7CA8" w:rsidP="00BA7CA8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BA7CA8" w:rsidRPr="008771E3" w:rsidTr="005D75E4">
        <w:tc>
          <w:tcPr>
            <w:tcW w:w="1132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 ๓</w:t>
            </w:r>
          </w:p>
        </w:tc>
        <w:tc>
          <w:tcPr>
            <w:tcW w:w="2662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A7CA8" w:rsidRPr="008771E3" w:rsidTr="005D75E4">
        <w:tc>
          <w:tcPr>
            <w:tcW w:w="1132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 ๒</w:t>
            </w:r>
          </w:p>
        </w:tc>
        <w:tc>
          <w:tcPr>
            <w:tcW w:w="2662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A7CA8" w:rsidRPr="008771E3" w:rsidTr="005D75E4">
        <w:tc>
          <w:tcPr>
            <w:tcW w:w="1132" w:type="dxa"/>
          </w:tcPr>
          <w:p w:rsidR="00BA7CA8" w:rsidRPr="008771E3" w:rsidRDefault="00BA7CA8" w:rsidP="00BA7C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662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A7CA8" w:rsidRDefault="00BA7CA8" w:rsidP="00BA7CA8">
      <w:pPr>
        <w:spacing w:before="24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32ED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:rsidR="00BA7CA8" w:rsidRDefault="00BA7CA8" w:rsidP="00BA7CA8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96091">
        <w:rPr>
          <w:rFonts w:ascii="TH SarabunPSK" w:hAnsi="TH SarabunPSK" w:cs="TH SarabunPSK" w:hint="cs"/>
          <w:sz w:val="32"/>
          <w:szCs w:val="32"/>
          <w:cs/>
        </w:rPr>
        <w:t>ผู้สำเร็จการศึกษาตามหลักสูตร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ปวช. </w:t>
      </w:r>
      <w:r w:rsidRPr="00396091">
        <w:rPr>
          <w:rFonts w:ascii="TH SarabunPSK" w:hAnsi="TH SarabunPSK" w:cs="TH SarabunPSK" w:hint="cs"/>
          <w:sz w:val="32"/>
          <w:szCs w:val="32"/>
          <w:cs/>
        </w:rPr>
        <w:t>เทียบกับแรกเข้า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คิดเป็นร้อยละ.........</w:t>
      </w:r>
    </w:p>
    <w:p w:rsidR="00BA7CA8" w:rsidRDefault="00BA7CA8" w:rsidP="00BA7CA8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96091">
        <w:rPr>
          <w:rFonts w:ascii="TH SarabunPSK" w:hAnsi="TH SarabunPSK" w:cs="TH SarabunPSK" w:hint="cs"/>
          <w:sz w:val="32"/>
          <w:szCs w:val="32"/>
          <w:cs/>
        </w:rPr>
        <w:t>ผู้สำเร็จการศึกษาตามหลักสูตร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ปวส. </w:t>
      </w:r>
      <w:r w:rsidRPr="00396091">
        <w:rPr>
          <w:rFonts w:ascii="TH SarabunPSK" w:hAnsi="TH SarabunPSK" w:cs="TH SarabunPSK" w:hint="cs"/>
          <w:sz w:val="32"/>
          <w:szCs w:val="32"/>
          <w:cs/>
        </w:rPr>
        <w:t>เทียบกับแรกเข้า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คิดเป็นร้อยละ.........</w:t>
      </w:r>
    </w:p>
    <w:p w:rsidR="00BA7CA8" w:rsidRDefault="00BA7CA8" w:rsidP="00BA7CA8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96091">
        <w:rPr>
          <w:rFonts w:ascii="TH SarabunPSK" w:hAnsi="TH SarabunPSK" w:cs="TH SarabunPSK" w:hint="cs"/>
          <w:sz w:val="32"/>
          <w:szCs w:val="32"/>
          <w:cs/>
        </w:rPr>
        <w:t>ผู้สำเร็จกา</w:t>
      </w:r>
      <w:r>
        <w:rPr>
          <w:rFonts w:ascii="TH SarabunPSK" w:hAnsi="TH SarabunPSK" w:cs="TH SarabunPSK" w:hint="cs"/>
          <w:sz w:val="32"/>
          <w:szCs w:val="32"/>
          <w:cs/>
        </w:rPr>
        <w:t>รศึกษาตามหลักสูตร</w:t>
      </w:r>
      <w:r w:rsidRPr="00C95E66">
        <w:rPr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ปวช. และ ปวส. เทียบกับแรกเข้าของสถานศึกษา คิดเป็นร้อยละ.......</w:t>
      </w:r>
    </w:p>
    <w:p w:rsidR="00BA7CA8" w:rsidRPr="008771E3" w:rsidRDefault="00BA7CA8" w:rsidP="00BA7CA8">
      <w:pPr>
        <w:pStyle w:val="1"/>
        <w:spacing w:before="120"/>
        <w:ind w:firstLine="709"/>
        <w:jc w:val="left"/>
        <w:rPr>
          <w:rFonts w:ascii="TH SarabunPSK" w:hAnsi="TH SarabunPSK" w:cs="TH SarabunPSK"/>
          <w:b w:val="0"/>
          <w:bCs w:val="0"/>
          <w:cs/>
        </w:rPr>
      </w:pPr>
      <w:r w:rsidRPr="00FB781A">
        <w:rPr>
          <w:rFonts w:ascii="TH SarabunPSK" w:hAnsi="TH SarabunPSK" w:cs="TH SarabunPSK"/>
          <w:cs/>
        </w:rPr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a3"/>
        <w:tblW w:w="6237" w:type="dxa"/>
        <w:tblInd w:w="1384" w:type="dxa"/>
        <w:tblLook w:val="04A0" w:firstRow="1" w:lastRow="0" w:firstColumn="1" w:lastColumn="0" w:noHBand="0" w:noVBand="1"/>
      </w:tblPr>
      <w:tblGrid>
        <w:gridCol w:w="2835"/>
        <w:gridCol w:w="1418"/>
        <w:gridCol w:w="1984"/>
      </w:tblGrid>
      <w:tr w:rsidR="00BA7CA8" w:rsidTr="00BA7CA8">
        <w:tc>
          <w:tcPr>
            <w:tcW w:w="2835" w:type="dxa"/>
          </w:tcPr>
          <w:p w:rsidR="00BA7CA8" w:rsidRPr="008771E3" w:rsidRDefault="00BA7CA8" w:rsidP="00BA7CA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18" w:type="dxa"/>
          </w:tcPr>
          <w:p w:rsidR="00BA7CA8" w:rsidRPr="008771E3" w:rsidRDefault="00BA7CA8" w:rsidP="00BA7CA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984" w:type="dxa"/>
          </w:tcPr>
          <w:p w:rsidR="00BA7CA8" w:rsidRPr="008771E3" w:rsidRDefault="00BA7CA8" w:rsidP="00BA7CA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BA7CA8" w:rsidTr="00BA7CA8">
        <w:tc>
          <w:tcPr>
            <w:tcW w:w="2835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ร้อยละ ๘๐ ขึ้นไป</w:t>
            </w:r>
          </w:p>
        </w:tc>
        <w:tc>
          <w:tcPr>
            <w:tcW w:w="1418" w:type="dxa"/>
          </w:tcPr>
          <w:p w:rsidR="00BA7CA8" w:rsidRPr="008771E3" w:rsidRDefault="00BA7CA8" w:rsidP="00BA7C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984" w:type="dxa"/>
          </w:tcPr>
          <w:p w:rsidR="00BA7CA8" w:rsidRPr="008771E3" w:rsidRDefault="00BA7CA8" w:rsidP="00BA7C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BA7CA8" w:rsidTr="00BA7CA8">
        <w:tc>
          <w:tcPr>
            <w:tcW w:w="2835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๗๐.๐๐ – ๗๙.๙๙ </w:t>
            </w:r>
          </w:p>
        </w:tc>
        <w:tc>
          <w:tcPr>
            <w:tcW w:w="1418" w:type="dxa"/>
          </w:tcPr>
          <w:p w:rsidR="00BA7CA8" w:rsidRPr="008771E3" w:rsidRDefault="00BA7CA8" w:rsidP="00BA7C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984" w:type="dxa"/>
          </w:tcPr>
          <w:p w:rsidR="00BA7CA8" w:rsidRPr="008771E3" w:rsidRDefault="00BA7CA8" w:rsidP="00BA7C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BA7CA8" w:rsidTr="00BA7CA8">
        <w:tc>
          <w:tcPr>
            <w:tcW w:w="2835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ร้อยละ ๖๐.๐๐ – ๖๙.๙๙</w:t>
            </w:r>
          </w:p>
        </w:tc>
        <w:tc>
          <w:tcPr>
            <w:tcW w:w="1418" w:type="dxa"/>
          </w:tcPr>
          <w:p w:rsidR="00BA7CA8" w:rsidRPr="008771E3" w:rsidRDefault="00BA7CA8" w:rsidP="00BA7C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:rsidR="00BA7CA8" w:rsidRPr="008771E3" w:rsidRDefault="00BA7CA8" w:rsidP="00BA7C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BA7CA8" w:rsidTr="00BA7CA8">
        <w:tc>
          <w:tcPr>
            <w:tcW w:w="2835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ร้อยละ ๕๐.๐๐ – ๕๙.๙๙</w:t>
            </w:r>
          </w:p>
        </w:tc>
        <w:tc>
          <w:tcPr>
            <w:tcW w:w="1418" w:type="dxa"/>
          </w:tcPr>
          <w:p w:rsidR="00BA7CA8" w:rsidRPr="008771E3" w:rsidRDefault="00BA7CA8" w:rsidP="00BA7C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:rsidR="00BA7CA8" w:rsidRPr="008771E3" w:rsidRDefault="00BA7CA8" w:rsidP="00BA7C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BA7CA8" w:rsidTr="00BA7CA8">
        <w:tc>
          <w:tcPr>
            <w:tcW w:w="2835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น้อยกว่าร้อยละ ๕๐.๐๐ </w:t>
            </w:r>
          </w:p>
        </w:tc>
        <w:tc>
          <w:tcPr>
            <w:tcW w:w="1418" w:type="dxa"/>
          </w:tcPr>
          <w:p w:rsidR="00BA7CA8" w:rsidRPr="008771E3" w:rsidRDefault="00BA7CA8" w:rsidP="00BA7C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:rsidR="00BA7CA8" w:rsidRPr="008771E3" w:rsidRDefault="00BA7CA8" w:rsidP="00BA7C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BA7CA8" w:rsidRPr="0087239B" w:rsidRDefault="00BA7CA8" w:rsidP="00BA7CA8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1A10B3">
        <w:rPr>
          <w:rFonts w:ascii="TH SarabunPSK" w:hAnsi="TH SarabunPSK" w:cs="TH SarabunPSK" w:hint="cs"/>
          <w:b w:val="0"/>
          <w:bCs w:val="0"/>
          <w:cs/>
        </w:rPr>
        <w:t>ร้อยละ</w:t>
      </w:r>
      <w:r w:rsidRPr="0087239B">
        <w:rPr>
          <w:rFonts w:ascii="TH SarabunPSK" w:hAnsi="TH SarabunPSK" w:cs="TH SarabunPSK"/>
          <w:b w:val="0"/>
          <w:bCs w:val="0"/>
          <w:cs/>
        </w:rPr>
        <w:t>ที่ได้</w:t>
      </w:r>
      <w:r>
        <w:rPr>
          <w:rFonts w:ascii="TH SarabunPSK" w:hAnsi="TH SarabunPSK" w:cs="TH SarabunPSK" w:hint="cs"/>
          <w:b w:val="0"/>
          <w:bCs w:val="0"/>
          <w:cs/>
        </w:rPr>
        <w:t>เท่ากับ............................</w:t>
      </w:r>
      <w:r w:rsidRPr="0087239B">
        <w:rPr>
          <w:rFonts w:ascii="TH SarabunPSK" w:hAnsi="TH SarabunPSK" w:cs="TH SarabunPSK"/>
          <w:b w:val="0"/>
          <w:bCs w:val="0"/>
          <w:cs/>
        </w:rPr>
        <w:t xml:space="preserve">   </w:t>
      </w:r>
      <w:r>
        <w:rPr>
          <w:rFonts w:ascii="TH SarabunPSK" w:hAnsi="TH SarabunPSK" w:cs="TH SarabunPSK" w:hint="cs"/>
          <w:b w:val="0"/>
          <w:bCs w:val="0"/>
          <w:cs/>
        </w:rPr>
        <w:t>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BA7CA8" w:rsidRDefault="00BA7CA8" w:rsidP="005D75E4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BA7CA8" w:rsidRDefault="00B56358" w:rsidP="00BA7CA8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 w:rsidR="00BA7CA8">
        <w:rPr>
          <w:rFonts w:ascii="TH SarabunPSK" w:hAnsi="TH SarabunPSK" w:cs="TH SarabunPSK" w:hint="cs"/>
          <w:sz w:val="32"/>
          <w:szCs w:val="32"/>
          <w:cs/>
        </w:rPr>
        <w:t xml:space="preserve"> 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</w:t>
      </w:r>
      <w:r w:rsidR="00BA7CA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</w:t>
      </w:r>
    </w:p>
    <w:p w:rsidR="00BA7CA8" w:rsidRPr="00CC6F05" w:rsidRDefault="00BA7CA8" w:rsidP="00BA7CA8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A7CA8" w:rsidRDefault="00BA7CA8" w:rsidP="00BA7CA8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56358" w:rsidRDefault="00B56358" w:rsidP="00BA7CA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A7CA8" w:rsidRDefault="00B56358" w:rsidP="00B56358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จุดที่ควรพัฒนา</w:t>
      </w:r>
      <w:r w:rsidR="00BA7CA8">
        <w:rPr>
          <w:rFonts w:ascii="TH SarabunPSK" w:hAnsi="TH SarabunPSK" w:cs="TH SarabunPSK" w:hint="cs"/>
          <w:sz w:val="32"/>
          <w:szCs w:val="32"/>
          <w:cs/>
        </w:rPr>
        <w:t xml:space="preserve"> 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</w:t>
      </w:r>
      <w:r w:rsidR="00BA7CA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</w:t>
      </w:r>
    </w:p>
    <w:p w:rsidR="00BA7CA8" w:rsidRPr="00CC6F05" w:rsidRDefault="00BA7CA8" w:rsidP="00BA7CA8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A7CA8" w:rsidRPr="00CC6F05" w:rsidRDefault="00BA7CA8" w:rsidP="00BA7CA8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A7CA8" w:rsidRDefault="00BA7CA8" w:rsidP="00BA7CA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 w:rsidR="00B56358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เพื่อการพัฒนา</w:t>
      </w:r>
      <w:r w:rsidR="00B563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BA7CA8" w:rsidRPr="00CC6F05" w:rsidRDefault="00BA7CA8" w:rsidP="00BA7CA8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A7CA8" w:rsidRPr="00CC6F05" w:rsidRDefault="00BA7CA8" w:rsidP="00BA7CA8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A7CA8" w:rsidRPr="009F3F48" w:rsidRDefault="00BA7CA8" w:rsidP="00BA7CA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BA7CA8" w:rsidRDefault="00BA7CA8" w:rsidP="00BA7CA8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๑. กระบวนการดูแลและแนะแนวผ</w:t>
      </w:r>
      <w:r>
        <w:rPr>
          <w:rFonts w:ascii="TH SarabunPSK" w:hAnsi="TH SarabunPSK" w:cs="TH SarabunPSK" w:hint="cs"/>
          <w:sz w:val="32"/>
          <w:szCs w:val="32"/>
          <w:cs/>
        </w:rPr>
        <w:t>ู้เ</w:t>
      </w:r>
      <w:r w:rsidRPr="001B1B71">
        <w:rPr>
          <w:rFonts w:ascii="TH SarabunPSK" w:hAnsi="TH SarabunPSK" w:cs="TH SarabunPSK"/>
          <w:sz w:val="32"/>
          <w:szCs w:val="32"/>
          <w:cs/>
        </w:rPr>
        <w:t>รียนของสถานศึกษา เพื่อให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1B1B71">
        <w:rPr>
          <w:rFonts w:ascii="TH SarabunPSK" w:hAnsi="TH SarabunPSK" w:cs="TH SarabunPSK"/>
          <w:sz w:val="32"/>
          <w:szCs w:val="32"/>
          <w:cs/>
        </w:rPr>
        <w:t>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1B1B71">
        <w:rPr>
          <w:rFonts w:ascii="TH SarabunPSK" w:hAnsi="TH SarabunPSK" w:cs="TH SarabunPSK"/>
          <w:sz w:val="32"/>
          <w:szCs w:val="32"/>
          <w:cs/>
        </w:rPr>
        <w:t>เรียนสามารถส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B1B71">
        <w:rPr>
          <w:rFonts w:ascii="TH SarabunPSK" w:hAnsi="TH SarabunPSK" w:cs="TH SarabunPSK"/>
          <w:sz w:val="32"/>
          <w:szCs w:val="32"/>
          <w:cs/>
        </w:rPr>
        <w:t>เร็จการศึกษา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/>
          <w:sz w:val="32"/>
          <w:szCs w:val="32"/>
          <w:cs/>
        </w:rPr>
        <w:t>ตามระยะเวลาที่หลักสูตรก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B1B71">
        <w:rPr>
          <w:rFonts w:ascii="TH SarabunPSK" w:hAnsi="TH SarabunPSK" w:cs="TH SarabunPSK"/>
          <w:sz w:val="32"/>
          <w:szCs w:val="32"/>
          <w:cs/>
        </w:rPr>
        <w:t>หนด และลดป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Pr="001B1B71">
        <w:rPr>
          <w:rFonts w:ascii="TH SarabunPSK" w:hAnsi="TH SarabunPSK" w:cs="TH SarabunPSK"/>
          <w:sz w:val="32"/>
          <w:szCs w:val="32"/>
          <w:cs/>
        </w:rPr>
        <w:t>ญหาการออกกลางคัน</w:t>
      </w:r>
    </w:p>
    <w:p w:rsidR="00BA7CA8" w:rsidRDefault="00BA7CA8" w:rsidP="00BA7CA8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/>
          <w:sz w:val="32"/>
          <w:szCs w:val="32"/>
          <w:cs/>
        </w:rPr>
        <w:t>๒. 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B1B71">
        <w:rPr>
          <w:rFonts w:ascii="TH SarabunPSK" w:hAnsi="TH SarabunPSK" w:cs="TH SarabunPSK"/>
          <w:sz w:val="32"/>
          <w:szCs w:val="32"/>
          <w:cs/>
        </w:rPr>
        <w:t>นวนผู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1B1B71">
        <w:rPr>
          <w:rFonts w:ascii="TH SarabunPSK" w:hAnsi="TH SarabunPSK" w:cs="TH SarabunPSK"/>
          <w:sz w:val="32"/>
          <w:szCs w:val="32"/>
          <w:cs/>
        </w:rPr>
        <w:t>เร</w:t>
      </w:r>
      <w:r>
        <w:rPr>
          <w:rFonts w:ascii="TH SarabunPSK" w:hAnsi="TH SarabunPSK" w:cs="TH SarabunPSK" w:hint="cs"/>
          <w:sz w:val="32"/>
          <w:szCs w:val="32"/>
          <w:cs/>
        </w:rPr>
        <w:t>ีย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นระดับ ปวช. </w:t>
      </w:r>
      <w:r>
        <w:rPr>
          <w:rFonts w:ascii="TH SarabunPSK" w:hAnsi="TH SarabunPSK" w:cs="TH SarabunPSK" w:hint="cs"/>
          <w:sz w:val="32"/>
          <w:szCs w:val="32"/>
          <w:cs/>
        </w:rPr>
        <w:t>ชั้นปีที่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แรกเขาของ</w:t>
      </w:r>
      <w:r>
        <w:rPr>
          <w:rFonts w:ascii="TH SarabunPSK" w:hAnsi="TH SarabunPSK" w:cs="TH SarabunPSK" w:hint="cs"/>
          <w:sz w:val="32"/>
          <w:szCs w:val="32"/>
          <w:cs/>
        </w:rPr>
        <w:t>รุ่นที่สำเร็จก</w:t>
      </w:r>
      <w:r w:rsidRPr="001B1B71">
        <w:rPr>
          <w:rFonts w:ascii="TH SarabunPSK" w:hAnsi="TH SarabunPSK" w:cs="TH SarabunPSK"/>
          <w:sz w:val="32"/>
          <w:szCs w:val="32"/>
          <w:cs/>
        </w:rPr>
        <w:t>ารศึกษา</w:t>
      </w:r>
    </w:p>
    <w:p w:rsidR="00BA7CA8" w:rsidRDefault="00BA7CA8" w:rsidP="00BA7CA8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/>
          <w:sz w:val="32"/>
          <w:szCs w:val="32"/>
          <w:cs/>
        </w:rPr>
        <w:t>๓. 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B1B71">
        <w:rPr>
          <w:rFonts w:ascii="TH SarabunPSK" w:hAnsi="TH SarabunPSK" w:cs="TH SarabunPSK"/>
          <w:sz w:val="32"/>
          <w:szCs w:val="32"/>
          <w:cs/>
        </w:rPr>
        <w:t>นวนผู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 xml:space="preserve">เรียนระดับ ปวส.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ชั้นปีที่ </w:t>
      </w:r>
      <w:r w:rsidRPr="001B1B71">
        <w:rPr>
          <w:rFonts w:ascii="TH SarabunPSK" w:hAnsi="TH SarabunPSK" w:cs="TH SarabunPSK"/>
          <w:sz w:val="32"/>
          <w:szCs w:val="32"/>
          <w:cs/>
        </w:rPr>
        <w:t>๒ แรกเขาของ</w:t>
      </w:r>
      <w:r>
        <w:rPr>
          <w:rFonts w:ascii="TH SarabunPSK" w:hAnsi="TH SarabunPSK" w:cs="TH SarabunPSK" w:hint="cs"/>
          <w:sz w:val="32"/>
          <w:szCs w:val="32"/>
          <w:cs/>
        </w:rPr>
        <w:t>รุ่นที่สำเร็จก</w:t>
      </w:r>
      <w:r w:rsidRPr="001B1B71">
        <w:rPr>
          <w:rFonts w:ascii="TH SarabunPSK" w:hAnsi="TH SarabunPSK" w:cs="TH SarabunPSK"/>
          <w:sz w:val="32"/>
          <w:szCs w:val="32"/>
          <w:cs/>
        </w:rPr>
        <w:t>ารศึกษา</w:t>
      </w:r>
    </w:p>
    <w:p w:rsidR="00BA7CA8" w:rsidRDefault="00BA7CA8" w:rsidP="00BA7CA8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/>
          <w:sz w:val="32"/>
          <w:szCs w:val="32"/>
          <w:cs/>
        </w:rPr>
        <w:t>๔. 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B1B71">
        <w:rPr>
          <w:rFonts w:ascii="TH SarabunPSK" w:hAnsi="TH SarabunPSK" w:cs="TH SarabunPSK"/>
          <w:sz w:val="32"/>
          <w:szCs w:val="32"/>
          <w:cs/>
        </w:rPr>
        <w:t>นวนผู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1B1B71">
        <w:rPr>
          <w:rFonts w:ascii="TH SarabunPSK" w:hAnsi="TH SarabunPSK" w:cs="TH SarabunPSK"/>
          <w:sz w:val="32"/>
          <w:szCs w:val="32"/>
          <w:cs/>
        </w:rPr>
        <w:t>เร</w:t>
      </w:r>
      <w:r>
        <w:rPr>
          <w:rFonts w:ascii="TH SarabunPSK" w:hAnsi="TH SarabunPSK" w:cs="TH SarabunPSK" w:hint="cs"/>
          <w:sz w:val="32"/>
          <w:szCs w:val="32"/>
          <w:cs/>
        </w:rPr>
        <w:t>ีย</w:t>
      </w:r>
      <w:r w:rsidRPr="001B1B71">
        <w:rPr>
          <w:rFonts w:ascii="TH SarabunPSK" w:hAnsi="TH SarabunPSK" w:cs="TH SarabunPSK"/>
          <w:sz w:val="32"/>
          <w:szCs w:val="32"/>
          <w:cs/>
        </w:rPr>
        <w:t>นระดับ ปวช. ของ</w:t>
      </w:r>
      <w:r>
        <w:rPr>
          <w:rFonts w:ascii="TH SarabunPSK" w:hAnsi="TH SarabunPSK" w:cs="TH SarabunPSK" w:hint="cs"/>
          <w:sz w:val="32"/>
          <w:szCs w:val="32"/>
          <w:cs/>
        </w:rPr>
        <w:t>รุ่นที่สำเร็จก</w:t>
      </w:r>
      <w:r w:rsidRPr="001B1B71">
        <w:rPr>
          <w:rFonts w:ascii="TH SarabunPSK" w:hAnsi="TH SarabunPSK" w:cs="TH SarabunPSK"/>
          <w:sz w:val="32"/>
          <w:szCs w:val="32"/>
          <w:cs/>
        </w:rPr>
        <w:t>ารศึกษา</w:t>
      </w:r>
    </w:p>
    <w:p w:rsidR="00BA7CA8" w:rsidRDefault="00BA7CA8" w:rsidP="00BA7CA8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/>
          <w:sz w:val="32"/>
          <w:szCs w:val="32"/>
          <w:cs/>
        </w:rPr>
        <w:t>๕. 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B1B71">
        <w:rPr>
          <w:rFonts w:ascii="TH SarabunPSK" w:hAnsi="TH SarabunPSK" w:cs="TH SarabunPSK"/>
          <w:sz w:val="32"/>
          <w:szCs w:val="32"/>
          <w:cs/>
        </w:rPr>
        <w:t>นวนผู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1B1B71">
        <w:rPr>
          <w:rFonts w:ascii="TH SarabunPSK" w:hAnsi="TH SarabunPSK" w:cs="TH SarabunPSK"/>
          <w:sz w:val="32"/>
          <w:szCs w:val="32"/>
          <w:cs/>
        </w:rPr>
        <w:t>เร</w:t>
      </w:r>
      <w:r>
        <w:rPr>
          <w:rFonts w:ascii="TH SarabunPSK" w:hAnsi="TH SarabunPSK" w:cs="TH SarabunPSK" w:hint="cs"/>
          <w:sz w:val="32"/>
          <w:szCs w:val="32"/>
          <w:cs/>
        </w:rPr>
        <w:t>ีย</w:t>
      </w:r>
      <w:r w:rsidRPr="001B1B71">
        <w:rPr>
          <w:rFonts w:ascii="TH SarabunPSK" w:hAnsi="TH SarabunPSK" w:cs="TH SarabunPSK"/>
          <w:sz w:val="32"/>
          <w:szCs w:val="32"/>
          <w:cs/>
        </w:rPr>
        <w:t>นระดับ ปวส. ของ</w:t>
      </w:r>
      <w:r>
        <w:rPr>
          <w:rFonts w:ascii="TH SarabunPSK" w:hAnsi="TH SarabunPSK" w:cs="TH SarabunPSK" w:hint="cs"/>
          <w:sz w:val="32"/>
          <w:szCs w:val="32"/>
          <w:cs/>
        </w:rPr>
        <w:t>รุ่นที่สำเร็จก</w:t>
      </w:r>
      <w:r w:rsidRPr="001B1B71">
        <w:rPr>
          <w:rFonts w:ascii="TH SarabunPSK" w:hAnsi="TH SarabunPSK" w:cs="TH SarabunPSK"/>
          <w:sz w:val="32"/>
          <w:szCs w:val="32"/>
          <w:cs/>
        </w:rPr>
        <w:t>ารศึกษา</w:t>
      </w:r>
    </w:p>
    <w:p w:rsidR="00BA7CA8" w:rsidRDefault="00EA60C2" w:rsidP="00BA7CA8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="00BA7CA8" w:rsidRPr="001B1B71">
        <w:rPr>
          <w:rFonts w:ascii="TH SarabunPSK" w:hAnsi="TH SarabunPSK" w:cs="TH SarabunPSK"/>
          <w:sz w:val="32"/>
          <w:szCs w:val="32"/>
          <w:cs/>
        </w:rPr>
        <w:t>. ผลการดูแลและแนะแนว</w:t>
      </w:r>
      <w:r w:rsidR="00BA7CA8">
        <w:rPr>
          <w:rFonts w:ascii="TH SarabunPSK" w:hAnsi="TH SarabunPSK" w:cs="TH SarabunPSK" w:hint="cs"/>
          <w:sz w:val="32"/>
          <w:szCs w:val="32"/>
          <w:cs/>
        </w:rPr>
        <w:t>ผู้</w:t>
      </w:r>
      <w:r w:rsidR="00BA7CA8" w:rsidRPr="001B1B71">
        <w:rPr>
          <w:rFonts w:ascii="TH SarabunPSK" w:hAnsi="TH SarabunPSK" w:cs="TH SarabunPSK"/>
          <w:sz w:val="32"/>
          <w:szCs w:val="32"/>
          <w:cs/>
        </w:rPr>
        <w:t>เรียนของสถานศึกษา</w:t>
      </w:r>
    </w:p>
    <w:p w:rsidR="00BA7CA8" w:rsidRPr="00250A1D" w:rsidRDefault="00BA7CA8" w:rsidP="00BA7CA8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BA7CA8" w:rsidRDefault="00BA7CA8" w:rsidP="00BA7CA8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BA7CA8" w:rsidRDefault="00BA7CA8" w:rsidP="00BA7CA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332C1" w:rsidRPr="00B43529" w:rsidRDefault="008332C1" w:rsidP="008332C1">
      <w:pPr>
        <w:spacing w:after="0" w:line="240" w:lineRule="auto"/>
        <w:ind w:right="-59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B4352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</w:t>
      </w:r>
    </w:p>
    <w:p w:rsidR="008332C1" w:rsidRDefault="008332C1" w:rsidP="008332C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(</w:t>
      </w:r>
      <w:r w:rsidR="002106B2">
        <w:rPr>
          <w:rFonts w:ascii="TH SarabunPSK" w:hAnsi="TH SarabunPSK" w:cs="TH SarabunPSK" w:hint="cs"/>
          <w:sz w:val="32"/>
          <w:szCs w:val="32"/>
          <w:cs/>
        </w:rPr>
        <w:t>นางพัชรพร สุวรรณ</w:t>
      </w:r>
      <w:proofErr w:type="spellStart"/>
      <w:r w:rsidR="002106B2">
        <w:rPr>
          <w:rFonts w:ascii="TH SarabunPSK" w:hAnsi="TH SarabunPSK" w:cs="TH SarabunPSK" w:hint="cs"/>
          <w:sz w:val="32"/>
          <w:szCs w:val="32"/>
          <w:cs/>
        </w:rPr>
        <w:t>ไตรย์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A87977" w:rsidRDefault="002106B2" w:rsidP="00BA7CA8">
      <w:pPr>
        <w:spacing w:after="0" w:line="240" w:lineRule="auto"/>
        <w:jc w:val="center"/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ผู้อำนวยการวิทยาลัยเทคโนโลยีและการจัดการดอนตาล</w:t>
      </w:r>
    </w:p>
    <w:p w:rsidR="00A87977" w:rsidRDefault="00A87977" w:rsidP="00A87977"/>
    <w:sectPr w:rsidR="00A87977" w:rsidSect="00EE3511">
      <w:headerReference w:type="even" r:id="rId14"/>
      <w:headerReference w:type="default" r:id="rId15"/>
      <w:footerReference w:type="default" r:id="rId16"/>
      <w:pgSz w:w="11906" w:h="16838" w:code="9"/>
      <w:pgMar w:top="1418" w:right="1134" w:bottom="1134" w:left="1701" w:header="680" w:footer="567" w:gutter="0"/>
      <w:pgNumType w:fmt="thaiNumbers"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062" w:rsidRDefault="00CD2062">
      <w:r>
        <w:separator/>
      </w:r>
    </w:p>
  </w:endnote>
  <w:endnote w:type="continuationSeparator" w:id="0">
    <w:p w:rsidR="00CD2062" w:rsidRDefault="00CD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A8" w:rsidRPr="00250A1D" w:rsidRDefault="00BA7CA8" w:rsidP="00250A1D">
    <w:pPr>
      <w:pStyle w:val="a6"/>
      <w:tabs>
        <w:tab w:val="clear" w:pos="4153"/>
        <w:tab w:val="clear" w:pos="830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062" w:rsidRDefault="00CD2062">
      <w:r>
        <w:separator/>
      </w:r>
    </w:p>
  </w:footnote>
  <w:footnote w:type="continuationSeparator" w:id="0">
    <w:p w:rsidR="00CD2062" w:rsidRDefault="00CD20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A8" w:rsidRDefault="00BA7CA8" w:rsidP="00F24D1A">
    <w:pPr>
      <w:pStyle w:val="a5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BA7CA8" w:rsidRDefault="00BA7CA8" w:rsidP="00B427D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A8" w:rsidRPr="00A715EC" w:rsidRDefault="00BA7CA8" w:rsidP="002C2807">
    <w:pPr>
      <w:pStyle w:val="a5"/>
      <w:spacing w:after="0" w:line="340" w:lineRule="exact"/>
      <w:ind w:right="360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เครื่องมือเก็บรวบรวมข้อมูลประกันคุณภาพภายในสถานศึกษา  ปีการศึกษา ๒๕.....</w:t>
    </w:r>
  </w:p>
  <w:p w:rsidR="00BA7CA8" w:rsidRPr="00A715EC" w:rsidRDefault="00BA7CA8" w:rsidP="002C2807">
    <w:pPr>
      <w:pStyle w:val="a5"/>
      <w:pBdr>
        <w:bottom w:val="thickThinSmallGap" w:sz="24" w:space="1" w:color="auto"/>
      </w:pBdr>
      <w:tabs>
        <w:tab w:val="clear" w:pos="4153"/>
        <w:tab w:val="clear" w:pos="8306"/>
      </w:tabs>
      <w:spacing w:after="0" w:line="340" w:lineRule="exact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งาน........................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.............................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</w:t>
    </w:r>
    <w:r w:rsidR="001314A6">
      <w:rPr>
        <w:rFonts w:ascii="TH SarabunPSK" w:hAnsi="TH SarabunPSK" w:cs="TH SarabunPSK"/>
        <w:b/>
        <w:bCs/>
        <w:sz w:val="32"/>
        <w:szCs w:val="32"/>
        <w:cs/>
      </w:rPr>
      <w:t>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วิทยาลัย</w:t>
    </w:r>
    <w:r w:rsidR="001314A6">
      <w:rPr>
        <w:rFonts w:ascii="TH SarabunPSK" w:hAnsi="TH SarabunPSK" w:cs="TH SarabunPSK" w:hint="cs"/>
        <w:b/>
        <w:bCs/>
        <w:sz w:val="32"/>
        <w:szCs w:val="32"/>
        <w:cs/>
      </w:rPr>
      <w:t>เทคโนโลยีและการจัดการดอนตาล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4E14"/>
    <w:multiLevelType w:val="hybridMultilevel"/>
    <w:tmpl w:val="621E8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61F"/>
    <w:multiLevelType w:val="hybridMultilevel"/>
    <w:tmpl w:val="90685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B176A"/>
    <w:multiLevelType w:val="hybridMultilevel"/>
    <w:tmpl w:val="25F8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47B5B"/>
    <w:multiLevelType w:val="hybridMultilevel"/>
    <w:tmpl w:val="D7A6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021A"/>
    <w:multiLevelType w:val="hybridMultilevel"/>
    <w:tmpl w:val="F27659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6113E7"/>
    <w:multiLevelType w:val="hybridMultilevel"/>
    <w:tmpl w:val="EE1EA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82CC0"/>
    <w:multiLevelType w:val="hybridMultilevel"/>
    <w:tmpl w:val="220ED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02AF7"/>
    <w:multiLevelType w:val="hybridMultilevel"/>
    <w:tmpl w:val="070EE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50A54"/>
    <w:multiLevelType w:val="hybridMultilevel"/>
    <w:tmpl w:val="81CC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D4830"/>
    <w:multiLevelType w:val="hybridMultilevel"/>
    <w:tmpl w:val="D25CC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C4BAE"/>
    <w:multiLevelType w:val="hybridMultilevel"/>
    <w:tmpl w:val="8ED87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D2AB2"/>
    <w:multiLevelType w:val="hybridMultilevel"/>
    <w:tmpl w:val="E730E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54800"/>
    <w:multiLevelType w:val="hybridMultilevel"/>
    <w:tmpl w:val="A524D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37C99"/>
    <w:multiLevelType w:val="hybridMultilevel"/>
    <w:tmpl w:val="FCC0D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F7B18"/>
    <w:multiLevelType w:val="hybridMultilevel"/>
    <w:tmpl w:val="7FC2C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D557B"/>
    <w:multiLevelType w:val="hybridMultilevel"/>
    <w:tmpl w:val="4E84A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4F1EF7"/>
    <w:multiLevelType w:val="hybridMultilevel"/>
    <w:tmpl w:val="311A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4447E"/>
    <w:multiLevelType w:val="hybridMultilevel"/>
    <w:tmpl w:val="24203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6260C"/>
    <w:multiLevelType w:val="hybridMultilevel"/>
    <w:tmpl w:val="17D49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E03F0"/>
    <w:multiLevelType w:val="hybridMultilevel"/>
    <w:tmpl w:val="A036C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30D"/>
    <w:multiLevelType w:val="hybridMultilevel"/>
    <w:tmpl w:val="F890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19"/>
  </w:num>
  <w:num w:numId="9">
    <w:abstractNumId w:val="16"/>
  </w:num>
  <w:num w:numId="10">
    <w:abstractNumId w:val="14"/>
  </w:num>
  <w:num w:numId="11">
    <w:abstractNumId w:val="8"/>
  </w:num>
  <w:num w:numId="12">
    <w:abstractNumId w:val="2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20"/>
  </w:num>
  <w:num w:numId="18">
    <w:abstractNumId w:val="3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A2"/>
    <w:rsid w:val="00003F2F"/>
    <w:rsid w:val="0009254A"/>
    <w:rsid w:val="000E1790"/>
    <w:rsid w:val="001314A6"/>
    <w:rsid w:val="001414A8"/>
    <w:rsid w:val="00194156"/>
    <w:rsid w:val="00195437"/>
    <w:rsid w:val="001A10B3"/>
    <w:rsid w:val="001A41DF"/>
    <w:rsid w:val="001B1B71"/>
    <w:rsid w:val="001D3393"/>
    <w:rsid w:val="001F61C7"/>
    <w:rsid w:val="002106B2"/>
    <w:rsid w:val="00213698"/>
    <w:rsid w:val="00250A1D"/>
    <w:rsid w:val="00264011"/>
    <w:rsid w:val="002A59DA"/>
    <w:rsid w:val="002B024A"/>
    <w:rsid w:val="002C2807"/>
    <w:rsid w:val="002D05AB"/>
    <w:rsid w:val="002D1D04"/>
    <w:rsid w:val="002D4973"/>
    <w:rsid w:val="003115D6"/>
    <w:rsid w:val="00332EDA"/>
    <w:rsid w:val="00342EC6"/>
    <w:rsid w:val="00346740"/>
    <w:rsid w:val="0035215A"/>
    <w:rsid w:val="00361FE7"/>
    <w:rsid w:val="00381542"/>
    <w:rsid w:val="00396091"/>
    <w:rsid w:val="003B4CE0"/>
    <w:rsid w:val="003F7578"/>
    <w:rsid w:val="00412AFA"/>
    <w:rsid w:val="00422D85"/>
    <w:rsid w:val="00496FC4"/>
    <w:rsid w:val="005C104B"/>
    <w:rsid w:val="005D617C"/>
    <w:rsid w:val="005D75E4"/>
    <w:rsid w:val="005E596A"/>
    <w:rsid w:val="005E5FAC"/>
    <w:rsid w:val="006637F7"/>
    <w:rsid w:val="00673945"/>
    <w:rsid w:val="006A15E2"/>
    <w:rsid w:val="006A50B8"/>
    <w:rsid w:val="006C7861"/>
    <w:rsid w:val="006C7B11"/>
    <w:rsid w:val="006F2FC0"/>
    <w:rsid w:val="00783314"/>
    <w:rsid w:val="007B2878"/>
    <w:rsid w:val="008332C1"/>
    <w:rsid w:val="00833D53"/>
    <w:rsid w:val="0084618F"/>
    <w:rsid w:val="00865EAC"/>
    <w:rsid w:val="0087239B"/>
    <w:rsid w:val="00876CE8"/>
    <w:rsid w:val="008771E3"/>
    <w:rsid w:val="008C0327"/>
    <w:rsid w:val="009A3B79"/>
    <w:rsid w:val="009B715A"/>
    <w:rsid w:val="009B78FC"/>
    <w:rsid w:val="009F36B1"/>
    <w:rsid w:val="00A11E26"/>
    <w:rsid w:val="00A21631"/>
    <w:rsid w:val="00A715EC"/>
    <w:rsid w:val="00A747A2"/>
    <w:rsid w:val="00A84DF8"/>
    <w:rsid w:val="00A87977"/>
    <w:rsid w:val="00AC67CF"/>
    <w:rsid w:val="00AF17B4"/>
    <w:rsid w:val="00B30B27"/>
    <w:rsid w:val="00B32027"/>
    <w:rsid w:val="00B427D5"/>
    <w:rsid w:val="00B56358"/>
    <w:rsid w:val="00B91A93"/>
    <w:rsid w:val="00B91CEE"/>
    <w:rsid w:val="00BA7CA8"/>
    <w:rsid w:val="00BB0F7C"/>
    <w:rsid w:val="00BB7419"/>
    <w:rsid w:val="00BD1418"/>
    <w:rsid w:val="00BE0909"/>
    <w:rsid w:val="00C0693F"/>
    <w:rsid w:val="00C1513D"/>
    <w:rsid w:val="00C7323E"/>
    <w:rsid w:val="00C90610"/>
    <w:rsid w:val="00C95E66"/>
    <w:rsid w:val="00CD2062"/>
    <w:rsid w:val="00CE0919"/>
    <w:rsid w:val="00CF1613"/>
    <w:rsid w:val="00D700C6"/>
    <w:rsid w:val="00D70930"/>
    <w:rsid w:val="00DB3B33"/>
    <w:rsid w:val="00DE37EF"/>
    <w:rsid w:val="00E000D5"/>
    <w:rsid w:val="00E504FE"/>
    <w:rsid w:val="00E733F0"/>
    <w:rsid w:val="00E86546"/>
    <w:rsid w:val="00E91C96"/>
    <w:rsid w:val="00E94745"/>
    <w:rsid w:val="00EA07F3"/>
    <w:rsid w:val="00EA5E75"/>
    <w:rsid w:val="00EA60C2"/>
    <w:rsid w:val="00EC3C46"/>
    <w:rsid w:val="00EE0861"/>
    <w:rsid w:val="00EE3511"/>
    <w:rsid w:val="00EF012C"/>
    <w:rsid w:val="00EF031B"/>
    <w:rsid w:val="00EF1265"/>
    <w:rsid w:val="00F15570"/>
    <w:rsid w:val="00F24D1A"/>
    <w:rsid w:val="00F31C6E"/>
    <w:rsid w:val="00F55917"/>
    <w:rsid w:val="00F72FE9"/>
    <w:rsid w:val="00F852BE"/>
    <w:rsid w:val="00FC2912"/>
    <w:rsid w:val="00FC3377"/>
    <w:rsid w:val="00FC5B7C"/>
    <w:rsid w:val="00FC7529"/>
    <w:rsid w:val="00FD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05512E-C537-4F05-8149-B652212D0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46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673945"/>
    <w:pPr>
      <w:keepNext/>
      <w:spacing w:after="0" w:line="240" w:lineRule="auto"/>
      <w:jc w:val="thaiDistribute"/>
      <w:outlineLvl w:val="0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7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1D04"/>
    <w:pPr>
      <w:ind w:left="720"/>
      <w:contextualSpacing/>
    </w:pPr>
  </w:style>
  <w:style w:type="paragraph" w:styleId="a5">
    <w:name w:val="header"/>
    <w:basedOn w:val="a"/>
    <w:rsid w:val="006637F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637F7"/>
    <w:pPr>
      <w:tabs>
        <w:tab w:val="center" w:pos="4153"/>
        <w:tab w:val="right" w:pos="8306"/>
      </w:tabs>
    </w:pPr>
  </w:style>
  <w:style w:type="paragraph" w:styleId="a7">
    <w:name w:val="No Spacing"/>
    <w:link w:val="a8"/>
    <w:qFormat/>
    <w:rsid w:val="00833D53"/>
    <w:rPr>
      <w:sz w:val="22"/>
      <w:szCs w:val="28"/>
    </w:rPr>
  </w:style>
  <w:style w:type="character" w:customStyle="1" w:styleId="a8">
    <w:name w:val="ไม่มีการเว้นระยะห่าง อักขระ"/>
    <w:basedOn w:val="a0"/>
    <w:link w:val="a7"/>
    <w:rsid w:val="00833D53"/>
    <w:rPr>
      <w:sz w:val="22"/>
      <w:szCs w:val="28"/>
      <w:lang w:val="en-US" w:eastAsia="en-US" w:bidi="th-TH"/>
    </w:rPr>
  </w:style>
  <w:style w:type="character" w:styleId="a9">
    <w:name w:val="page number"/>
    <w:basedOn w:val="a0"/>
    <w:rsid w:val="00B427D5"/>
  </w:style>
  <w:style w:type="character" w:customStyle="1" w:styleId="10">
    <w:name w:val="หัวเรื่อง 1 อักขระ"/>
    <w:basedOn w:val="a0"/>
    <w:link w:val="1"/>
    <w:rsid w:val="00876CE8"/>
    <w:rPr>
      <w:rFonts w:ascii="Angsana New" w:eastAsia="Cordia New" w:hAnsi="Angsana New"/>
      <w:b/>
      <w:bCs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E504FE"/>
    <w:pPr>
      <w:spacing w:after="0" w:line="240" w:lineRule="auto"/>
    </w:pPr>
    <w:rPr>
      <w:rFonts w:ascii="Leelawadee" w:hAnsi="Leelawadee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E504FE"/>
    <w:rPr>
      <w:rFonts w:ascii="Leelawadee" w:hAnsi="Leelawadee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1666</Words>
  <Characters>9501</Characters>
  <Application>Microsoft Office Word</Application>
  <DocSecurity>0</DocSecurity>
  <Lines>79</Lines>
  <Paragraphs>22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มาตรฐานที่  ๑</vt:lpstr>
    </vt:vector>
  </TitlesOfParts>
  <Company>sKz Community</Company>
  <LinksUpToDate>false</LinksUpToDate>
  <CharactersWithSpaces>11145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มาตรฐานที่  ๑</dc:title>
  <dc:creator>sKzXP</dc:creator>
  <cp:lastModifiedBy>User</cp:lastModifiedBy>
  <cp:revision>4</cp:revision>
  <cp:lastPrinted>2019-05-13T05:08:00Z</cp:lastPrinted>
  <dcterms:created xsi:type="dcterms:W3CDTF">2021-04-21T02:21:00Z</dcterms:created>
  <dcterms:modified xsi:type="dcterms:W3CDTF">2021-04-21T21:50:00Z</dcterms:modified>
</cp:coreProperties>
</file>